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X="-106" w:tblpY="2208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7"/>
        <w:gridCol w:w="4973"/>
      </w:tblGrid>
      <w:tr w:rsidR="00060DAA" w:rsidRPr="00596EE4" w14:paraId="6D240A86" w14:textId="77777777" w:rsidTr="001C4379">
        <w:tc>
          <w:tcPr>
            <w:tcW w:w="5467" w:type="dxa"/>
          </w:tcPr>
          <w:p w14:paraId="2A9DBD82" w14:textId="1563ACDA" w:rsidR="00060DAA" w:rsidRPr="00E30BA5" w:rsidRDefault="00060DAA" w:rsidP="00DC33EB">
            <w:pPr>
              <w:pStyle w:val="Texte"/>
              <w:spacing w:before="240" w:after="240" w:line="276" w:lineRule="auto"/>
              <w:ind w:left="0" w:right="2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30BA5">
              <w:rPr>
                <w:rFonts w:ascii="Arial" w:hAnsi="Arial" w:cs="Arial"/>
                <w:sz w:val="18"/>
                <w:szCs w:val="18"/>
              </w:rPr>
              <w:t>Date de rédaction :</w:t>
            </w:r>
            <w:r w:rsidRPr="0030479F">
              <w:rPr>
                <w:rFonts w:ascii="Arial" w:hAnsi="Arial" w:cs="Arial"/>
                <w:sz w:val="18"/>
                <w:szCs w:val="18"/>
              </w:rPr>
              <w:t>________________________________</w:t>
            </w:r>
          </w:p>
          <w:p w14:paraId="4C3F36EC" w14:textId="2AB2A95C" w:rsidR="00FA2680" w:rsidRPr="00DC33EB" w:rsidRDefault="00FA2680">
            <w:pPr>
              <w:pStyle w:val="Paragraphedeliste"/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Établissement</w:t>
            </w:r>
            <w:r w:rsidR="00060DAA">
              <w:rPr>
                <w:rFonts w:ascii="Arial" w:hAnsi="Arial" w:cs="Arial"/>
                <w:sz w:val="18"/>
                <w:szCs w:val="18"/>
              </w:rPr>
              <w:t> :</w:t>
            </w:r>
            <w:r w:rsidRPr="0030479F">
              <w:rPr>
                <w:rFonts w:ascii="Arial" w:hAnsi="Arial" w:cs="Arial"/>
                <w:sz w:val="18"/>
                <w:szCs w:val="18"/>
              </w:rPr>
              <w:t>______</w:t>
            </w:r>
            <w:r w:rsidR="00060DAA" w:rsidRPr="0030479F">
              <w:rPr>
                <w:rFonts w:ascii="Arial" w:hAnsi="Arial" w:cs="Arial"/>
                <w:sz w:val="18"/>
                <w:szCs w:val="18"/>
              </w:rPr>
              <w:t>_____________________________</w:t>
            </w:r>
          </w:p>
        </w:tc>
        <w:tc>
          <w:tcPr>
            <w:tcW w:w="4973" w:type="dxa"/>
            <w:shd w:val="clear" w:color="auto" w:fill="F2F2F2" w:themeFill="background1" w:themeFillShade="F2"/>
          </w:tcPr>
          <w:p w14:paraId="6FB37DD2" w14:textId="5E6E56E7" w:rsidR="00FA2680" w:rsidRPr="00A51FDD" w:rsidRDefault="00FA2680" w:rsidP="00174434">
            <w:pPr>
              <w:shd w:val="clear" w:color="auto" w:fill="F2F2F2" w:themeFill="background1" w:themeFillShade="F2"/>
              <w:spacing w:before="160" w:after="16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A51FDD">
              <w:rPr>
                <w:rFonts w:ascii="Arial" w:hAnsi="Arial" w:cs="Arial"/>
                <w:b/>
                <w:caps/>
                <w:sz w:val="18"/>
                <w:szCs w:val="18"/>
              </w:rPr>
              <w:t>Identification du patient</w:t>
            </w:r>
          </w:p>
          <w:p w14:paraId="53EED68D" w14:textId="57D722A6" w:rsidR="00FA2680" w:rsidRPr="00A51FDD" w:rsidRDefault="00FA2680" w:rsidP="00174434">
            <w:pPr>
              <w:spacing w:before="160" w:after="160"/>
              <w:rPr>
                <w:rFonts w:ascii="Arial" w:hAnsi="Arial" w:cs="Arial"/>
                <w:sz w:val="16"/>
                <w:szCs w:val="16"/>
              </w:rPr>
            </w:pPr>
            <w:r w:rsidRPr="00A51FDD">
              <w:rPr>
                <w:rFonts w:ascii="Arial" w:hAnsi="Arial" w:cs="Arial"/>
                <w:sz w:val="16"/>
                <w:szCs w:val="16"/>
              </w:rPr>
              <w:t>Nom :</w:t>
            </w:r>
          </w:p>
          <w:p w14:paraId="0CA9C368" w14:textId="77777777" w:rsidR="00FA2680" w:rsidRPr="00A51FDD" w:rsidRDefault="00FA2680" w:rsidP="00174434">
            <w:pPr>
              <w:spacing w:before="160" w:after="160"/>
              <w:rPr>
                <w:rFonts w:ascii="Arial" w:hAnsi="Arial" w:cs="Arial"/>
                <w:sz w:val="16"/>
                <w:szCs w:val="16"/>
              </w:rPr>
            </w:pPr>
            <w:r w:rsidRPr="00A51FDD">
              <w:rPr>
                <w:rFonts w:ascii="Arial" w:hAnsi="Arial" w:cs="Arial"/>
                <w:sz w:val="16"/>
                <w:szCs w:val="16"/>
              </w:rPr>
              <w:t>Prénom :</w:t>
            </w:r>
          </w:p>
          <w:p w14:paraId="67BA1AA3" w14:textId="77777777" w:rsidR="00FA2680" w:rsidRPr="00A51FDD" w:rsidRDefault="00FA2680" w:rsidP="00174434">
            <w:pPr>
              <w:spacing w:before="160" w:after="160"/>
              <w:rPr>
                <w:rFonts w:ascii="Arial" w:hAnsi="Arial" w:cs="Arial"/>
                <w:sz w:val="16"/>
                <w:szCs w:val="16"/>
              </w:rPr>
            </w:pPr>
            <w:r w:rsidRPr="00A51FDD">
              <w:rPr>
                <w:rFonts w:ascii="Arial" w:hAnsi="Arial" w:cs="Arial"/>
                <w:sz w:val="16"/>
                <w:szCs w:val="16"/>
              </w:rPr>
              <w:t>Date de naissance :</w:t>
            </w:r>
          </w:p>
          <w:p w14:paraId="366C2068" w14:textId="699CBF58" w:rsidR="00060DAA" w:rsidRPr="00596EE4" w:rsidRDefault="00FA2680" w:rsidP="00174434">
            <w:pPr>
              <w:spacing w:before="160" w:after="160"/>
              <w:rPr>
                <w:sz w:val="18"/>
                <w:szCs w:val="18"/>
              </w:rPr>
            </w:pPr>
            <w:r w:rsidRPr="00A51FDD">
              <w:rPr>
                <w:rFonts w:ascii="Arial" w:hAnsi="Arial" w:cs="Arial"/>
                <w:sz w:val="16"/>
                <w:szCs w:val="16"/>
              </w:rPr>
              <w:t>Numéro d’assurance maladie :</w:t>
            </w:r>
          </w:p>
        </w:tc>
      </w:tr>
    </w:tbl>
    <w:p w14:paraId="4C5A5D50" w14:textId="0F8E15B4" w:rsidR="00FA2680" w:rsidRDefault="00FA2680" w:rsidP="00FA2680">
      <w:pPr>
        <w:pStyle w:val="Texte"/>
        <w:spacing w:before="0" w:after="60" w:line="276" w:lineRule="auto"/>
        <w:ind w:left="0" w:right="0"/>
        <w:jc w:val="left"/>
        <w:rPr>
          <w:rFonts w:ascii="Arial" w:hAnsi="Arial" w:cs="Arial"/>
          <w:sz w:val="18"/>
          <w:szCs w:val="18"/>
        </w:rPr>
      </w:pPr>
    </w:p>
    <w:p w14:paraId="2ECB253F" w14:textId="37DE09E3" w:rsidR="00614EB0" w:rsidRDefault="00614EB0" w:rsidP="00FA2680">
      <w:pPr>
        <w:pStyle w:val="Texte"/>
        <w:spacing w:before="0" w:after="60" w:line="276" w:lineRule="auto"/>
        <w:ind w:left="0" w:right="0"/>
        <w:jc w:val="left"/>
        <w:rPr>
          <w:rFonts w:ascii="Arial" w:hAnsi="Arial" w:cs="Arial"/>
          <w:sz w:val="18"/>
          <w:szCs w:val="18"/>
        </w:rPr>
      </w:pPr>
    </w:p>
    <w:p w14:paraId="13D930F6" w14:textId="787A4B96" w:rsidR="00FA2680" w:rsidRDefault="00B53B44" w:rsidP="00276408">
      <w:pPr>
        <w:pStyle w:val="Texte"/>
        <w:spacing w:before="0" w:after="0" w:line="276" w:lineRule="auto"/>
        <w:ind w:left="0" w:right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Cette ordonnance </w:t>
      </w:r>
      <w:r w:rsidRPr="005173C9">
        <w:rPr>
          <w:rFonts w:ascii="Arial" w:hAnsi="Arial" w:cs="Arial"/>
          <w:sz w:val="18"/>
          <w:szCs w:val="18"/>
        </w:rPr>
        <w:t xml:space="preserve">représente </w:t>
      </w:r>
      <w:r>
        <w:rPr>
          <w:rFonts w:ascii="Arial" w:hAnsi="Arial" w:cs="Arial"/>
          <w:sz w:val="18"/>
          <w:szCs w:val="18"/>
        </w:rPr>
        <w:t>l’</w:t>
      </w:r>
      <w:r w:rsidRPr="005173C9">
        <w:rPr>
          <w:rFonts w:ascii="Arial" w:hAnsi="Arial" w:cs="Arial"/>
          <w:sz w:val="18"/>
          <w:szCs w:val="18"/>
        </w:rPr>
        <w:t>original</w:t>
      </w:r>
      <w:r w:rsidR="001423AA">
        <w:rPr>
          <w:rFonts w:ascii="Arial" w:hAnsi="Arial" w:cs="Arial"/>
          <w:sz w:val="18"/>
          <w:szCs w:val="18"/>
        </w:rPr>
        <w:t>e et ne sera pas réutilisée</w:t>
      </w:r>
      <w:r w:rsidRPr="005173C9">
        <w:rPr>
          <w:rFonts w:ascii="Arial" w:hAnsi="Arial" w:cs="Arial"/>
          <w:sz w:val="18"/>
          <w:szCs w:val="18"/>
        </w:rPr>
        <w:t>.</w:t>
      </w:r>
    </w:p>
    <w:tbl>
      <w:tblPr>
        <w:tblStyle w:val="Grilledutableau"/>
        <w:tblW w:w="10368" w:type="dxa"/>
        <w:tblLayout w:type="fixed"/>
        <w:tblLook w:val="04A0" w:firstRow="1" w:lastRow="0" w:firstColumn="1" w:lastColumn="0" w:noHBand="0" w:noVBand="1"/>
      </w:tblPr>
      <w:tblGrid>
        <w:gridCol w:w="1898"/>
        <w:gridCol w:w="8470"/>
      </w:tblGrid>
      <w:tr w:rsidR="0027647B" w:rsidRPr="00803346" w14:paraId="3C00BE94" w14:textId="77777777" w:rsidTr="00E63167">
        <w:trPr>
          <w:trHeight w:val="343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150229" w14:textId="449831FB" w:rsidR="0027647B" w:rsidRPr="00803346" w:rsidRDefault="0027647B" w:rsidP="00DC33EB">
            <w:pPr>
              <w:pStyle w:val="TitresansTM"/>
              <w:pBdr>
                <w:left w:val="none" w:sz="0" w:space="0" w:color="auto"/>
                <w:bottom w:val="none" w:sz="0" w:space="0" w:color="auto"/>
              </w:pBdr>
              <w:shd w:val="clear" w:color="auto" w:fill="595959" w:themeFill="text1" w:themeFillTint="A6"/>
              <w:spacing w:before="60" w:after="60"/>
              <w:ind w:left="-108" w:right="-108"/>
              <w:jc w:val="both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312A4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Renseignements cliniques </w:t>
            </w:r>
            <w:r w:rsidR="009F24A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SUR </w:t>
            </w:r>
            <w:r w:rsidR="00891A1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L’USAGER</w:t>
            </w:r>
            <w:r w:rsidR="009F6C8F" w:rsidRPr="00312A4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3E1F32" w:rsidRPr="0056724B" w14:paraId="01C062F8" w14:textId="77777777" w:rsidTr="00E63167">
        <w:trPr>
          <w:trHeight w:val="403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E65E105" w14:textId="728DA976" w:rsidR="003E1F32" w:rsidRPr="00CF088A" w:rsidRDefault="003E1F32" w:rsidP="00174434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088A">
              <w:rPr>
                <w:rFonts w:ascii="Arial" w:hAnsi="Arial" w:cs="Arial"/>
                <w:b/>
                <w:bCs/>
                <w:sz w:val="18"/>
                <w:szCs w:val="18"/>
              </w:rPr>
              <w:t>Données personnelles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14:paraId="4ECF24FF" w14:textId="59C81511" w:rsidR="003E1F32" w:rsidRDefault="003E1F32" w:rsidP="00174434">
            <w:pPr>
              <w:spacing w:before="100" w:after="100"/>
              <w:rPr>
                <w:rFonts w:ascii="Arial" w:eastAsia="MS Gothic" w:hAnsi="Arial" w:cs="Arial"/>
                <w:sz w:val="18"/>
                <w:szCs w:val="18"/>
              </w:rPr>
            </w:pPr>
            <w:r w:rsidRPr="00CF088A">
              <w:rPr>
                <w:rFonts w:ascii="Arial" w:hAnsi="Arial" w:cs="Arial"/>
                <w:sz w:val="18"/>
                <w:szCs w:val="18"/>
              </w:rPr>
              <w:t>Âge</w:t>
            </w:r>
            <w:r w:rsidRPr="00CF088A">
              <w:rPr>
                <w:rFonts w:ascii="Arial" w:eastAsia="MS Gothic" w:hAnsi="Arial" w:cs="Arial"/>
                <w:sz w:val="18"/>
                <w:szCs w:val="18"/>
              </w:rPr>
              <w:t xml:space="preserve"> : </w:t>
            </w:r>
            <w:r w:rsidRPr="00CF088A">
              <w:rPr>
                <w:rFonts w:ascii="Arial" w:hAnsi="Arial" w:cs="Arial"/>
                <w:sz w:val="18"/>
                <w:szCs w:val="18"/>
              </w:rPr>
              <w:t>__________________</w:t>
            </w:r>
            <w:r w:rsidR="00B0011B">
              <w:rPr>
                <w:rFonts w:ascii="Arial" w:hAnsi="Arial" w:cs="Arial"/>
                <w:sz w:val="18"/>
                <w:szCs w:val="18"/>
              </w:rPr>
              <w:t xml:space="preserve"> ans</w:t>
            </w:r>
            <w:r w:rsidRPr="00CF088A">
              <w:rPr>
                <w:rFonts w:ascii="Arial" w:eastAsia="MS Gothic" w:hAnsi="Arial" w:cs="Arial"/>
                <w:sz w:val="18"/>
                <w:szCs w:val="18"/>
              </w:rPr>
              <w:t xml:space="preserve">     </w:t>
            </w:r>
            <w:r w:rsidR="00932D22">
              <w:rPr>
                <w:rFonts w:ascii="Arial" w:eastAsia="MS Gothic" w:hAnsi="Arial" w:cs="Arial"/>
                <w:sz w:val="18"/>
                <w:szCs w:val="18"/>
              </w:rPr>
              <w:t xml:space="preserve">                    </w:t>
            </w:r>
            <w:r w:rsidR="00932D22">
              <w:rPr>
                <w:rFonts w:ascii="Arial" w:hAnsi="Arial" w:cs="Arial"/>
                <w:sz w:val="18"/>
                <w:szCs w:val="18"/>
              </w:rPr>
              <w:t>Poids</w:t>
            </w:r>
            <w:r w:rsidR="00932D22" w:rsidRPr="00CF088A">
              <w:rPr>
                <w:rFonts w:ascii="Arial" w:eastAsia="MS Gothic" w:hAnsi="Arial" w:cs="Arial"/>
                <w:sz w:val="18"/>
                <w:szCs w:val="18"/>
              </w:rPr>
              <w:t xml:space="preserve"> : </w:t>
            </w:r>
            <w:r w:rsidR="00932D22" w:rsidRPr="00CF088A">
              <w:rPr>
                <w:rFonts w:ascii="Arial" w:hAnsi="Arial" w:cs="Arial"/>
                <w:sz w:val="18"/>
                <w:szCs w:val="18"/>
              </w:rPr>
              <w:t>_________________</w:t>
            </w:r>
            <w:r w:rsidR="00B0011B" w:rsidRPr="00CF088A">
              <w:rPr>
                <w:rFonts w:ascii="Arial" w:hAnsi="Arial" w:cs="Arial"/>
                <w:sz w:val="18"/>
                <w:szCs w:val="18"/>
              </w:rPr>
              <w:t>_</w:t>
            </w:r>
            <w:r w:rsidR="00B0011B" w:rsidRPr="00CF088A">
              <w:rPr>
                <w:rFonts w:ascii="Arial" w:eastAsia="MS Gothic" w:hAnsi="Arial" w:cs="Arial"/>
                <w:sz w:val="18"/>
                <w:szCs w:val="18"/>
              </w:rPr>
              <w:t xml:space="preserve"> kg</w:t>
            </w:r>
            <w:r w:rsidR="00932D22" w:rsidRPr="00CF088A">
              <w:rPr>
                <w:rFonts w:ascii="Arial" w:eastAsia="MS Gothic" w:hAnsi="Arial" w:cs="Arial"/>
                <w:sz w:val="18"/>
                <w:szCs w:val="18"/>
              </w:rPr>
              <w:t xml:space="preserve">       </w:t>
            </w:r>
            <w:r w:rsidRPr="00CF088A">
              <w:rPr>
                <w:rFonts w:ascii="Arial" w:eastAsia="MS Gothic" w:hAnsi="Arial" w:cs="Arial"/>
                <w:sz w:val="18"/>
                <w:szCs w:val="18"/>
              </w:rPr>
              <w:t xml:space="preserve">    </w:t>
            </w:r>
          </w:p>
          <w:p w14:paraId="2DE553C8" w14:textId="092F7286" w:rsidR="00F50414" w:rsidRDefault="005E277E" w:rsidP="00174434">
            <w:pPr>
              <w:spacing w:before="100" w:after="100"/>
              <w:rPr>
                <w:rFonts w:ascii="Arial" w:eastAsia="MS Gothic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Taille</w:t>
            </w:r>
            <w:r w:rsidRPr="00CF088A">
              <w:rPr>
                <w:rFonts w:ascii="Arial" w:eastAsia="MS Gothic" w:hAnsi="Arial" w:cs="Arial"/>
                <w:sz w:val="18"/>
                <w:szCs w:val="18"/>
              </w:rPr>
              <w:t xml:space="preserve"> : </w:t>
            </w:r>
            <w:r w:rsidRPr="00CF088A">
              <w:rPr>
                <w:rFonts w:ascii="Arial" w:hAnsi="Arial" w:cs="Arial"/>
                <w:sz w:val="18"/>
                <w:szCs w:val="18"/>
              </w:rPr>
              <w:t>__________________</w:t>
            </w:r>
            <w:r w:rsidR="00B0011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S Gothic" w:hAnsi="Arial" w:cs="Arial"/>
                <w:sz w:val="18"/>
                <w:szCs w:val="18"/>
              </w:rPr>
              <w:t>m</w:t>
            </w:r>
            <w:r w:rsidRPr="00CF088A">
              <w:rPr>
                <w:rFonts w:ascii="Arial" w:eastAsia="MS Gothic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                  </w:t>
            </w:r>
            <w:r w:rsidR="00B0011B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C3784D">
              <w:rPr>
                <w:rFonts w:ascii="Arial" w:eastAsia="MS Gothic" w:hAnsi="Arial" w:cs="Arial"/>
                <w:sz w:val="18"/>
                <w:szCs w:val="18"/>
              </w:rPr>
              <w:t xml:space="preserve">  </w:t>
            </w:r>
            <w:r w:rsidR="00B0011B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B0011B">
              <w:rPr>
                <w:rFonts w:ascii="Arial" w:hAnsi="Arial" w:cs="Arial"/>
                <w:sz w:val="18"/>
                <w:szCs w:val="18"/>
              </w:rPr>
              <w:t>IMC</w:t>
            </w:r>
            <w:r w:rsidRPr="00CF088A">
              <w:rPr>
                <w:rFonts w:ascii="Arial" w:eastAsia="MS Gothic" w:hAnsi="Arial" w:cs="Arial"/>
                <w:sz w:val="18"/>
                <w:szCs w:val="18"/>
              </w:rPr>
              <w:t xml:space="preserve"> : </w:t>
            </w:r>
            <w:r w:rsidRPr="00CF088A">
              <w:rPr>
                <w:rFonts w:ascii="Arial" w:hAnsi="Arial" w:cs="Arial"/>
                <w:sz w:val="18"/>
                <w:szCs w:val="18"/>
              </w:rPr>
              <w:t>__________________</w:t>
            </w:r>
            <w:r w:rsidRPr="00CF088A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B0011B">
              <w:rPr>
                <w:rFonts w:ascii="Arial" w:eastAsia="MS Gothic" w:hAnsi="Arial" w:cs="Arial"/>
                <w:sz w:val="18"/>
                <w:szCs w:val="18"/>
              </w:rPr>
              <w:t>(kg/m</w:t>
            </w:r>
            <w:r w:rsidR="00B0011B" w:rsidRPr="00B0011B">
              <w:rPr>
                <w:rFonts w:ascii="Arial" w:eastAsia="MS Gothic" w:hAnsi="Arial" w:cs="Arial"/>
                <w:sz w:val="18"/>
                <w:szCs w:val="18"/>
                <w:vertAlign w:val="superscript"/>
              </w:rPr>
              <w:t>2</w:t>
            </w:r>
            <w:r w:rsidR="00B0011B">
              <w:rPr>
                <w:rFonts w:ascii="Arial" w:eastAsia="MS Gothic" w:hAnsi="Arial" w:cs="Arial"/>
                <w:sz w:val="18"/>
                <w:szCs w:val="18"/>
              </w:rPr>
              <w:t>)</w:t>
            </w:r>
            <w:r w:rsidRPr="00CF088A">
              <w:rPr>
                <w:rFonts w:ascii="Arial" w:eastAsia="MS Gothic" w:hAnsi="Arial" w:cs="Arial"/>
                <w:sz w:val="18"/>
                <w:szCs w:val="18"/>
              </w:rPr>
              <w:t xml:space="preserve">     </w:t>
            </w:r>
          </w:p>
          <w:p w14:paraId="32B5F5EB" w14:textId="77777777" w:rsidR="005E277E" w:rsidRDefault="009F4A84" w:rsidP="00174434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Allergies : __________________________________________________</w:t>
            </w:r>
            <w:r w:rsidR="005E277E" w:rsidRPr="00CF088A">
              <w:rPr>
                <w:rFonts w:ascii="Arial" w:eastAsia="MS Gothic" w:hAnsi="Arial" w:cs="Arial"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9771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55643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B6C07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aucune connue</w:t>
            </w:r>
          </w:p>
          <w:p w14:paraId="26B82717" w14:textId="57D20C14" w:rsidR="009F4A84" w:rsidRPr="00CF088A" w:rsidRDefault="009F4A84" w:rsidP="00174434">
            <w:pPr>
              <w:spacing w:before="100" w:after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t>Intolérances : _______________________________________________</w:t>
            </w:r>
            <w:r w:rsidRPr="00CF088A">
              <w:rPr>
                <w:rFonts w:ascii="Arial" w:eastAsia="MS Gothic" w:hAnsi="Arial" w:cs="Arial"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1217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55643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8B6C07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aucune connue</w:t>
            </w:r>
          </w:p>
        </w:tc>
      </w:tr>
    </w:tbl>
    <w:p w14:paraId="7EC942EA" w14:textId="68116C5E" w:rsidR="00C9782A" w:rsidRPr="00405B16" w:rsidRDefault="00C9782A" w:rsidP="00A07929">
      <w:pPr>
        <w:spacing w:after="0"/>
        <w:rPr>
          <w:sz w:val="18"/>
          <w:szCs w:val="18"/>
        </w:rPr>
      </w:pPr>
    </w:p>
    <w:p w14:paraId="449A413F" w14:textId="14778D5A" w:rsidR="007D37A3" w:rsidRPr="00276408" w:rsidRDefault="002514B9" w:rsidP="00E63167">
      <w:pPr>
        <w:shd w:val="clear" w:color="auto" w:fill="595959" w:themeFill="text1" w:themeFillTint="A6"/>
        <w:spacing w:after="0" w:line="240" w:lineRule="auto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276408">
        <w:rPr>
          <w:rFonts w:ascii="Arial" w:hAnsi="Arial" w:cs="Arial"/>
          <w:b/>
          <w:color w:val="FFFFFF" w:themeColor="background1"/>
          <w:sz w:val="20"/>
          <w:szCs w:val="20"/>
        </w:rPr>
        <w:t>CLIENTÈLE VISÉE</w:t>
      </w:r>
    </w:p>
    <w:tbl>
      <w:tblPr>
        <w:tblStyle w:val="Grilledutableau"/>
        <w:tblW w:w="103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368"/>
      </w:tblGrid>
      <w:tr w:rsidR="00697655" w14:paraId="58E4D17E" w14:textId="77777777" w:rsidTr="00E63167">
        <w:trPr>
          <w:trHeight w:val="331"/>
        </w:trPr>
        <w:tc>
          <w:tcPr>
            <w:tcW w:w="10075" w:type="dxa"/>
            <w:vAlign w:val="center"/>
          </w:tcPr>
          <w:p w14:paraId="10E2690D" w14:textId="64E830D9" w:rsidR="00697655" w:rsidRPr="00125066" w:rsidRDefault="00CE4CED" w:rsidP="00E76EF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bookmarkStart w:id="0" w:name="_Hlk117083311"/>
            <w:r>
              <w:rPr>
                <w:rFonts w:ascii="Arial" w:hAnsi="Arial" w:cs="Arial"/>
                <w:sz w:val="18"/>
                <w:szCs w:val="18"/>
              </w:rPr>
              <w:t>Personne</w:t>
            </w:r>
            <w:r w:rsidR="00697655" w:rsidRPr="008B6C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7E40" w:rsidRPr="002B7E40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="002B7E40" w:rsidRPr="002B7E40">
              <w:rPr>
                <w:rFonts w:ascii="Arial" w:hAnsi="Arial" w:cs="Arial"/>
                <w:b/>
                <w:bCs/>
                <w:sz w:val="18"/>
                <w:szCs w:val="18"/>
              </w:rPr>
              <w:t>18 ans ou plus</w:t>
            </w:r>
            <w:r w:rsidR="002B7E40" w:rsidRPr="002B7E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239C">
              <w:rPr>
                <w:rFonts w:ascii="Arial" w:hAnsi="Arial" w:cs="Arial"/>
                <w:sz w:val="18"/>
                <w:szCs w:val="18"/>
              </w:rPr>
              <w:t>qui a reçu</w:t>
            </w:r>
            <w:r w:rsidR="00CA239C" w:rsidRPr="002B7E40">
              <w:rPr>
                <w:rFonts w:ascii="Arial" w:hAnsi="Arial" w:cs="Arial"/>
                <w:sz w:val="18"/>
                <w:szCs w:val="18"/>
              </w:rPr>
              <w:t> </w:t>
            </w:r>
            <w:r w:rsidR="001A68E1">
              <w:rPr>
                <w:rFonts w:ascii="Arial" w:hAnsi="Arial" w:cs="Arial"/>
                <w:sz w:val="18"/>
                <w:szCs w:val="18"/>
              </w:rPr>
              <w:t>u</w:t>
            </w:r>
            <w:r w:rsidR="002B7E40">
              <w:rPr>
                <w:rFonts w:ascii="Arial" w:hAnsi="Arial" w:cs="Arial"/>
                <w:sz w:val="18"/>
                <w:szCs w:val="18"/>
              </w:rPr>
              <w:t xml:space="preserve">n </w:t>
            </w:r>
            <w:r w:rsidR="00C52E20" w:rsidRPr="00C52E20">
              <w:rPr>
                <w:rFonts w:ascii="Arial" w:hAnsi="Arial" w:cs="Arial"/>
                <w:sz w:val="18"/>
                <w:szCs w:val="18"/>
              </w:rPr>
              <w:t xml:space="preserve">diagnostic précis de </w:t>
            </w:r>
            <w:r w:rsidR="00C52E20" w:rsidRPr="000D624E">
              <w:rPr>
                <w:rFonts w:ascii="Arial" w:hAnsi="Arial" w:cs="Arial"/>
                <w:sz w:val="18"/>
                <w:szCs w:val="18"/>
              </w:rPr>
              <w:t>dépression réfractaire aux traitements</w:t>
            </w:r>
            <w:bookmarkEnd w:id="0"/>
            <w:r w:rsidR="00DE75F0" w:rsidRPr="000D624E">
              <w:rPr>
                <w:rFonts w:ascii="Arial" w:hAnsi="Arial" w:cs="Arial"/>
                <w:sz w:val="18"/>
                <w:szCs w:val="18"/>
              </w:rPr>
              <w:t xml:space="preserve"> usuels optimisés</w:t>
            </w:r>
          </w:p>
        </w:tc>
      </w:tr>
    </w:tbl>
    <w:p w14:paraId="65EDF0EF" w14:textId="77777777" w:rsidR="00E4317F" w:rsidRDefault="00E4317F" w:rsidP="00473861">
      <w:pPr>
        <w:spacing w:before="60" w:after="60" w:line="240" w:lineRule="auto"/>
        <w:rPr>
          <w:rFonts w:ascii="Arial" w:hAnsi="Arial" w:cs="Arial"/>
          <w:sz w:val="16"/>
          <w:szCs w:val="16"/>
        </w:rPr>
      </w:pPr>
    </w:p>
    <w:p w14:paraId="65D579D9" w14:textId="31E60E5E" w:rsidR="00003DA4" w:rsidRPr="00276408" w:rsidRDefault="00003DA4" w:rsidP="003021EA">
      <w:pPr>
        <w:shd w:val="clear" w:color="auto" w:fill="595959" w:themeFill="text1" w:themeFillTint="A6"/>
        <w:spacing w:after="0" w:line="240" w:lineRule="auto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276408">
        <w:rPr>
          <w:rFonts w:ascii="Arial" w:hAnsi="Arial" w:cs="Arial"/>
          <w:b/>
          <w:color w:val="FFFFFF" w:themeColor="background1"/>
          <w:sz w:val="20"/>
          <w:szCs w:val="20"/>
        </w:rPr>
        <w:t>CONTRE-INDICATIONS</w:t>
      </w:r>
      <w:r w:rsidR="00493AA4" w:rsidRPr="00276408">
        <w:rPr>
          <w:rFonts w:ascii="Arial" w:hAnsi="Arial" w:cs="Arial"/>
          <w:b/>
          <w:color w:val="FFFFFF" w:themeColor="background1"/>
          <w:sz w:val="20"/>
          <w:szCs w:val="20"/>
        </w:rPr>
        <w:t xml:space="preserve"> ABSOLUES</w:t>
      </w:r>
    </w:p>
    <w:p w14:paraId="49B05984" w14:textId="3FF39F38" w:rsidR="00003DA4" w:rsidRDefault="00003DA4" w:rsidP="00A07929">
      <w:pPr>
        <w:spacing w:after="0" w:line="240" w:lineRule="auto"/>
        <w:rPr>
          <w:rFonts w:ascii="Arial" w:hAnsi="Arial" w:cs="Arial"/>
          <w:sz w:val="16"/>
          <w:szCs w:val="16"/>
        </w:rPr>
        <w:sectPr w:rsidR="00003DA4" w:rsidSect="00E6316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296" w:right="810" w:bottom="1152" w:left="1080" w:header="432" w:footer="576" w:gutter="0"/>
          <w:cols w:space="708"/>
          <w:titlePg/>
          <w:docGrid w:linePitch="360"/>
        </w:sectPr>
      </w:pPr>
    </w:p>
    <w:tbl>
      <w:tblPr>
        <w:tblStyle w:val="Grilledutableau"/>
        <w:tblW w:w="10368" w:type="dxa"/>
        <w:tblInd w:w="-5" w:type="dxa"/>
        <w:tblLook w:val="04A0" w:firstRow="1" w:lastRow="0" w:firstColumn="1" w:lastColumn="0" w:noHBand="0" w:noVBand="1"/>
      </w:tblPr>
      <w:tblGrid>
        <w:gridCol w:w="10368"/>
      </w:tblGrid>
      <w:tr w:rsidR="00F229BF" w:rsidRPr="008B6C07" w14:paraId="63CAA0E1" w14:textId="77777777" w:rsidTr="001C4379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7D3CF76" w14:textId="05C2B2E7" w:rsidR="00F229BF" w:rsidRPr="008B6C07" w:rsidRDefault="0024022D" w:rsidP="001C4379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Antécé</w:t>
            </w:r>
            <w:r w:rsidR="00977C5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dent </w:t>
            </w:r>
            <w:r w:rsidR="00600A7A" w:rsidRPr="00600A7A">
              <w:rPr>
                <w:rFonts w:ascii="Arial" w:hAnsi="Arial" w:cs="Arial"/>
                <w:b/>
                <w:bCs/>
                <w:sz w:val="18"/>
                <w:szCs w:val="18"/>
              </w:rPr>
              <w:t>de réaction allergique à la kétamine ou à l’</w:t>
            </w:r>
            <w:proofErr w:type="spellStart"/>
            <w:r w:rsidR="00600A7A" w:rsidRPr="00600A7A">
              <w:rPr>
                <w:rFonts w:ascii="Arial" w:hAnsi="Arial" w:cs="Arial"/>
                <w:b/>
                <w:bCs/>
                <w:sz w:val="18"/>
                <w:szCs w:val="18"/>
              </w:rPr>
              <w:t>eskétamine</w:t>
            </w:r>
            <w:proofErr w:type="spellEnd"/>
            <w:r w:rsidR="00F229BF" w:rsidRPr="008B6C0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F229BF" w:rsidRPr="008B6C07" w14:paraId="5DA6FEA9" w14:textId="77777777" w:rsidTr="001C4379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33B8696" w14:textId="1127DA14" w:rsidR="00F229BF" w:rsidRPr="008B6C07" w:rsidRDefault="0059369B" w:rsidP="001C4379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Délirium actif ou récent </w:t>
            </w:r>
          </w:p>
        </w:tc>
      </w:tr>
      <w:tr w:rsidR="00F229BF" w:rsidRPr="008B6C07" w14:paraId="0FE71C49" w14:textId="77777777" w:rsidTr="001C4379"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CFC2368" w14:textId="37433BA4" w:rsidR="00F229BF" w:rsidRPr="005451A2" w:rsidRDefault="0059369B" w:rsidP="001C4379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Situation </w:t>
            </w:r>
            <w:r w:rsidRPr="00865225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 xml:space="preserve">où une augmentation de la pression artérielle pourrait représenter un risque important </w:t>
            </w:r>
            <w:r w:rsidRPr="00975D0F">
              <w:rPr>
                <w:rFonts w:ascii="Arial" w:hAnsi="Arial" w:cs="Arial"/>
                <w:sz w:val="18"/>
                <w:szCs w:val="18"/>
                <w:lang w:val="fr-FR"/>
              </w:rPr>
              <w:t>(</w:t>
            </w:r>
            <w:r w:rsidRPr="00975D0F">
              <w:rPr>
                <w:rFonts w:ascii="Arial" w:hAnsi="Arial" w:cs="Arial"/>
                <w:sz w:val="18"/>
                <w:szCs w:val="18"/>
              </w:rPr>
              <w:t>p. ex. infarctus du myocarde récent, maladies ischémiques sévères, antécédents d’hémorragie intracérébrale) </w:t>
            </w:r>
          </w:p>
        </w:tc>
      </w:tr>
      <w:tr w:rsidR="00FC108E" w:rsidRPr="008B6C07" w14:paraId="12096984" w14:textId="77777777" w:rsidTr="001C4379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0BB71CB" w14:textId="0E6AE18D" w:rsidR="00FC108E" w:rsidRPr="008B6C07" w:rsidRDefault="0059369B" w:rsidP="001C4379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451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Symptômes </w:t>
            </w:r>
            <w:r w:rsidRPr="005451A2"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  <w:t>psychotiques actifs</w:t>
            </w:r>
          </w:p>
        </w:tc>
      </w:tr>
    </w:tbl>
    <w:p w14:paraId="6B8B02CB" w14:textId="77777777" w:rsidR="008F561C" w:rsidRPr="002D1594" w:rsidRDefault="008F561C" w:rsidP="00AB4827">
      <w:pPr>
        <w:spacing w:before="60" w:after="60" w:line="240" w:lineRule="auto"/>
        <w:rPr>
          <w:rFonts w:ascii="Arial" w:hAnsi="Arial" w:cs="Arial"/>
          <w:sz w:val="10"/>
          <w:szCs w:val="10"/>
        </w:rPr>
      </w:pPr>
    </w:p>
    <w:p w14:paraId="777B0F6C" w14:textId="4F9C8B75" w:rsidR="008F561C" w:rsidRDefault="005B6F87" w:rsidP="00E63167">
      <w:pPr>
        <w:shd w:val="clear" w:color="auto" w:fill="595959" w:themeFill="text1" w:themeFillTint="A6"/>
        <w:spacing w:after="0" w:line="240" w:lineRule="auto"/>
        <w:ind w:right="-270"/>
        <w:rPr>
          <w:rFonts w:ascii="Arial" w:hAnsi="Arial" w:cs="Arial"/>
          <w:sz w:val="16"/>
          <w:szCs w:val="16"/>
        </w:rPr>
        <w:sectPr w:rsidR="008F561C" w:rsidSect="008F561C"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1440" w:right="1080" w:bottom="1152" w:left="1080" w:header="432" w:footer="706" w:gutter="0"/>
          <w:cols w:space="708"/>
          <w:titlePg/>
          <w:docGrid w:linePitch="360"/>
        </w:sectPr>
      </w:pPr>
      <w:r w:rsidRPr="00276408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SITUATIONS OU CONDITIONS </w:t>
      </w:r>
      <w:r w:rsidR="00CA239C" w:rsidRPr="0012202B">
        <w:rPr>
          <w:rFonts w:ascii="Arial" w:hAnsi="Arial" w:cs="Arial"/>
          <w:b/>
          <w:bCs/>
          <w:caps/>
          <w:color w:val="FFFFFF" w:themeColor="background1"/>
          <w:sz w:val="20"/>
          <w:szCs w:val="20"/>
        </w:rPr>
        <w:t>aux</w:t>
      </w:r>
      <w:r w:rsidRPr="00276408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QUELLES LE PRINCIPE DE PRUDENCE S’APPLIQUE </w:t>
      </w:r>
    </w:p>
    <w:tbl>
      <w:tblPr>
        <w:tblStyle w:val="Grilledutableau"/>
        <w:tblW w:w="10368" w:type="dxa"/>
        <w:tblInd w:w="-5" w:type="dxa"/>
        <w:tblLook w:val="04A0" w:firstRow="1" w:lastRow="0" w:firstColumn="1" w:lastColumn="0" w:noHBand="0" w:noVBand="1"/>
      </w:tblPr>
      <w:tblGrid>
        <w:gridCol w:w="10368"/>
      </w:tblGrid>
      <w:tr w:rsidR="00514A69" w:rsidRPr="008B6C07" w14:paraId="7A3759F2" w14:textId="77777777" w:rsidTr="00E63167">
        <w:trPr>
          <w:trHeight w:val="370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52770086" w14:textId="527DFC8B" w:rsidR="009D6539" w:rsidRPr="00FA1F2A" w:rsidRDefault="00514A69" w:rsidP="001C4379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Les </w:t>
            </w:r>
            <w:hyperlink r:id="rId20" w:history="1">
              <w:r w:rsidRPr="00FC6870">
                <w:rPr>
                  <w:rStyle w:val="Lienhypertexte"/>
                  <w:rFonts w:ascii="Arial" w:hAnsi="Arial" w:cs="Arial"/>
                  <w:sz w:val="18"/>
                  <w:szCs w:val="18"/>
                </w:rPr>
                <w:t>conditions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ont été analysées et discutées avec </w:t>
            </w:r>
            <w:r w:rsidR="003A3498">
              <w:rPr>
                <w:rFonts w:ascii="Arial" w:hAnsi="Arial" w:cs="Arial"/>
                <w:sz w:val="18"/>
                <w:szCs w:val="18"/>
              </w:rPr>
              <w:t>l’usager</w:t>
            </w:r>
            <w:r>
              <w:rPr>
                <w:rFonts w:ascii="Arial" w:hAnsi="Arial" w:cs="Arial"/>
                <w:sz w:val="18"/>
                <w:szCs w:val="18"/>
              </w:rPr>
              <w:t>, le cas échéant</w:t>
            </w:r>
            <w:r w:rsidR="00B34BB0">
              <w:rPr>
                <w:rFonts w:ascii="Arial" w:hAnsi="Arial" w:cs="Arial"/>
                <w:sz w:val="18"/>
                <w:szCs w:val="18"/>
              </w:rPr>
              <w:t xml:space="preserve"> : </w:t>
            </w:r>
            <w:r w:rsidR="009D65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6539" w:rsidRPr="00183B8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9D6539" w:rsidRPr="00FA1F2A">
              <w:rPr>
                <w:rFonts w:ascii="Arial" w:hAnsi="Arial" w:cs="Arial"/>
                <w:sz w:val="18"/>
                <w:szCs w:val="18"/>
              </w:rPr>
              <w:t xml:space="preserve"> non     </w:t>
            </w:r>
            <w:r w:rsidR="009D6539" w:rsidRPr="00183B8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9D6539" w:rsidRPr="00FA1F2A">
              <w:rPr>
                <w:rFonts w:ascii="Arial" w:hAnsi="Arial" w:cs="Arial"/>
                <w:sz w:val="18"/>
                <w:szCs w:val="18"/>
              </w:rPr>
              <w:t xml:space="preserve"> oui</w:t>
            </w:r>
          </w:p>
          <w:p w14:paraId="70E0C6CB" w14:textId="3DDF0630" w:rsidR="008F561C" w:rsidRPr="005451A2" w:rsidRDefault="00B34BB0" w:rsidP="001C4379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Précisions</w:t>
            </w:r>
            <w:r w:rsidR="009D6539" w:rsidRPr="00FA1F2A">
              <w:rPr>
                <w:rFonts w:ascii="Arial" w:hAnsi="Arial" w:cs="Arial"/>
                <w:sz w:val="18"/>
                <w:szCs w:val="18"/>
              </w:rPr>
              <w:t xml:space="preserve"> : ______________________________________________________________________</w:t>
            </w:r>
            <w:r w:rsidR="009D6539">
              <w:rPr>
                <w:rFonts w:ascii="Arial" w:hAnsi="Arial" w:cs="Arial"/>
                <w:sz w:val="18"/>
                <w:szCs w:val="18"/>
              </w:rPr>
              <w:t>_______________</w:t>
            </w:r>
            <w:r>
              <w:rPr>
                <w:rFonts w:ascii="Arial" w:hAnsi="Arial" w:cs="Arial"/>
                <w:sz w:val="18"/>
                <w:szCs w:val="18"/>
              </w:rPr>
              <w:t>___</w:t>
            </w:r>
            <w:r w:rsidR="008F561C" w:rsidRPr="00975D0F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15165B71" w14:textId="77777777" w:rsidR="008F561C" w:rsidRPr="002D1594" w:rsidRDefault="008F561C" w:rsidP="00473861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10"/>
          <w:szCs w:val="10"/>
        </w:rPr>
      </w:pPr>
    </w:p>
    <w:p w14:paraId="1D50B2ED" w14:textId="2FAB4FA1" w:rsidR="00013C72" w:rsidRPr="00276408" w:rsidRDefault="00931AA0" w:rsidP="001C4379">
      <w:pPr>
        <w:pStyle w:val="TitresansTM"/>
        <w:keepNext/>
        <w:keepLines/>
        <w:pBdr>
          <w:left w:val="none" w:sz="0" w:space="0" w:color="auto"/>
          <w:bottom w:val="none" w:sz="0" w:space="0" w:color="auto"/>
        </w:pBdr>
        <w:shd w:val="clear" w:color="auto" w:fill="595959" w:themeFill="text1" w:themeFillTint="A6"/>
        <w:spacing w:after="0"/>
        <w:ind w:right="-274"/>
        <w:rPr>
          <w:rFonts w:ascii="Arial" w:hAnsi="Arial" w:cs="Arial"/>
          <w:b w:val="0"/>
          <w:color w:val="FFFFFF" w:themeColor="background1"/>
          <w:sz w:val="20"/>
          <w:szCs w:val="20"/>
        </w:rPr>
      </w:pPr>
      <w:r w:rsidRPr="00276408">
        <w:rPr>
          <w:rFonts w:ascii="Arial" w:hAnsi="Arial" w:cs="Arial"/>
          <w:color w:val="FFFFFF" w:themeColor="background1"/>
          <w:sz w:val="20"/>
          <w:szCs w:val="20"/>
        </w:rPr>
        <w:t>APPROBATION</w:t>
      </w:r>
      <w:r w:rsidR="001377AB" w:rsidRPr="00276408">
        <w:rPr>
          <w:rFonts w:ascii="Arial" w:hAnsi="Arial" w:cs="Arial"/>
          <w:color w:val="FFFFFF" w:themeColor="background1"/>
          <w:sz w:val="20"/>
          <w:szCs w:val="20"/>
        </w:rPr>
        <w:t xml:space="preserve"> PRÉALABLE</w:t>
      </w:r>
      <w:r w:rsidRPr="00276408">
        <w:rPr>
          <w:rFonts w:ascii="Arial" w:hAnsi="Arial" w:cs="Arial"/>
          <w:color w:val="FFFFFF" w:themeColor="background1"/>
          <w:sz w:val="20"/>
          <w:szCs w:val="20"/>
        </w:rPr>
        <w:t xml:space="preserve"> PAR LE COMITÉ DE PHARMACOLOGIE</w:t>
      </w:r>
    </w:p>
    <w:p w14:paraId="3F721A12" w14:textId="6DC21E40" w:rsidR="00931AA0" w:rsidRPr="00276408" w:rsidRDefault="00F972B3" w:rsidP="008B68EA">
      <w:pPr>
        <w:spacing w:after="0"/>
        <w:rPr>
          <w:rFonts w:ascii="Arial" w:eastAsiaTheme="majorEastAsia" w:hAnsi="Arial" w:cs="Arial"/>
          <w:bCs/>
          <w:sz w:val="18"/>
          <w:szCs w:val="18"/>
        </w:rPr>
      </w:pPr>
      <w:r w:rsidRPr="005324B3">
        <w:rPr>
          <w:rFonts w:ascii="Arial" w:eastAsiaTheme="majorEastAsia" w:hAnsi="Arial" w:cs="Arial"/>
          <w:bCs/>
          <w:sz w:val="18"/>
          <w:szCs w:val="18"/>
        </w:rPr>
        <w:t xml:space="preserve">En respect de la </w:t>
      </w:r>
      <w:hyperlink r:id="rId21" w:history="1">
        <w:r w:rsidRPr="005324B3">
          <w:rPr>
            <w:rStyle w:val="Lienhypertexte"/>
            <w:rFonts w:ascii="Arial" w:eastAsiaTheme="majorEastAsia" w:hAnsi="Arial" w:cs="Arial"/>
            <w:bCs/>
            <w:sz w:val="18"/>
            <w:szCs w:val="18"/>
          </w:rPr>
          <w:t>LGSSSS</w:t>
        </w:r>
      </w:hyperlink>
      <w:r w:rsidRPr="005324B3">
        <w:rPr>
          <w:rFonts w:ascii="Arial" w:eastAsiaTheme="majorEastAsia" w:hAnsi="Arial" w:cs="Arial"/>
          <w:bCs/>
          <w:sz w:val="18"/>
          <w:szCs w:val="18"/>
        </w:rPr>
        <w:t xml:space="preserve"> et de la </w:t>
      </w:r>
      <w:hyperlink r:id="rId22" w:history="1">
        <w:r w:rsidR="000E3BBA" w:rsidRPr="00C83B53">
          <w:rPr>
            <w:rStyle w:val="Lienhypertexte"/>
            <w:rFonts w:ascii="Arial" w:eastAsiaTheme="majorEastAsia" w:hAnsi="Arial" w:cs="Arial"/>
            <w:bCs/>
            <w:sz w:val="18"/>
            <w:szCs w:val="18"/>
          </w:rPr>
          <w:t>directive ministérielle</w:t>
        </w:r>
      </w:hyperlink>
      <w:r w:rsidRPr="005324B3">
        <w:rPr>
          <w:rFonts w:ascii="Arial" w:eastAsiaTheme="majorEastAsia" w:hAnsi="Arial" w:cs="Arial"/>
          <w:bCs/>
          <w:sz w:val="18"/>
          <w:szCs w:val="18"/>
        </w:rPr>
        <w:t xml:space="preserve">, une </w:t>
      </w:r>
      <w:r w:rsidR="00931AA0" w:rsidRPr="005324B3">
        <w:rPr>
          <w:rFonts w:ascii="Arial" w:eastAsiaTheme="majorEastAsia" w:hAnsi="Arial" w:cs="Arial"/>
          <w:bCs/>
          <w:sz w:val="18"/>
          <w:szCs w:val="18"/>
        </w:rPr>
        <w:t>d</w:t>
      </w:r>
      <w:r w:rsidR="00656F5F" w:rsidRPr="005324B3">
        <w:rPr>
          <w:rFonts w:ascii="Arial" w:eastAsiaTheme="majorEastAsia" w:hAnsi="Arial" w:cs="Arial"/>
          <w:bCs/>
          <w:sz w:val="18"/>
          <w:szCs w:val="18"/>
        </w:rPr>
        <w:t xml:space="preserve">emande de traitement d’exception </w:t>
      </w:r>
      <w:r w:rsidR="00CA239C">
        <w:rPr>
          <w:rFonts w:ascii="Arial" w:eastAsiaTheme="majorEastAsia" w:hAnsi="Arial" w:cs="Arial"/>
          <w:bCs/>
          <w:sz w:val="18"/>
          <w:szCs w:val="18"/>
        </w:rPr>
        <w:t xml:space="preserve">adressée </w:t>
      </w:r>
      <w:r w:rsidR="00656F5F" w:rsidRPr="005324B3">
        <w:rPr>
          <w:rFonts w:ascii="Arial" w:eastAsiaTheme="majorEastAsia" w:hAnsi="Arial" w:cs="Arial"/>
          <w:bCs/>
          <w:sz w:val="18"/>
          <w:szCs w:val="18"/>
        </w:rPr>
        <w:t xml:space="preserve">au comité de pharmacologie de l’établissement </w:t>
      </w:r>
      <w:r w:rsidRPr="005324B3">
        <w:rPr>
          <w:rFonts w:ascii="Arial" w:eastAsiaTheme="majorEastAsia" w:hAnsi="Arial" w:cs="Arial"/>
          <w:bCs/>
          <w:sz w:val="18"/>
          <w:szCs w:val="18"/>
        </w:rPr>
        <w:t>est nécessaire</w:t>
      </w:r>
      <w:r w:rsidR="005324B3" w:rsidRPr="005324B3">
        <w:rPr>
          <w:rFonts w:ascii="Arial" w:eastAsiaTheme="majorEastAsia" w:hAnsi="Arial" w:cs="Arial"/>
          <w:bCs/>
          <w:sz w:val="18"/>
          <w:szCs w:val="18"/>
        </w:rPr>
        <w:t xml:space="preserve"> </w:t>
      </w:r>
      <w:r w:rsidR="000E3BBA">
        <w:rPr>
          <w:rFonts w:ascii="Arial" w:eastAsiaTheme="majorEastAsia" w:hAnsi="Arial" w:cs="Arial"/>
          <w:bCs/>
          <w:sz w:val="18"/>
          <w:szCs w:val="18"/>
        </w:rPr>
        <w:t xml:space="preserve">pour chaque usager </w:t>
      </w:r>
      <w:r w:rsidR="005324B3" w:rsidRPr="005324B3">
        <w:rPr>
          <w:rFonts w:ascii="Arial" w:eastAsiaTheme="majorEastAsia" w:hAnsi="Arial" w:cs="Arial"/>
          <w:bCs/>
          <w:sz w:val="18"/>
          <w:szCs w:val="18"/>
        </w:rPr>
        <w:t>avant d’amorcer le traitement aigu d’appoint</w:t>
      </w:r>
      <w:r w:rsidR="00656F5F" w:rsidRPr="005324B3">
        <w:rPr>
          <w:rFonts w:ascii="Arial" w:eastAsiaTheme="majorEastAsia" w:hAnsi="Arial" w:cs="Arial"/>
          <w:bCs/>
          <w:sz w:val="18"/>
          <w:szCs w:val="18"/>
        </w:rPr>
        <w:t>.</w:t>
      </w:r>
    </w:p>
    <w:tbl>
      <w:tblPr>
        <w:tblStyle w:val="Grilledutableau"/>
        <w:tblW w:w="10368" w:type="dxa"/>
        <w:tblLayout w:type="fixed"/>
        <w:tblLook w:val="04A0" w:firstRow="1" w:lastRow="0" w:firstColumn="1" w:lastColumn="0" w:noHBand="0" w:noVBand="1"/>
      </w:tblPr>
      <w:tblGrid>
        <w:gridCol w:w="1898"/>
        <w:gridCol w:w="8470"/>
      </w:tblGrid>
      <w:tr w:rsidR="00931AA0" w:rsidRPr="00931AA0" w14:paraId="1E8955F0" w14:textId="77777777" w:rsidTr="00E63167">
        <w:trPr>
          <w:trHeight w:val="403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4198986" w14:textId="1C7F64DF" w:rsidR="00931AA0" w:rsidRPr="00931AA0" w:rsidRDefault="00C75981" w:rsidP="00DC33EB">
            <w:pPr>
              <w:spacing w:before="60" w:after="60" w:line="276" w:lineRule="auto"/>
              <w:rPr>
                <w:rFonts w:ascii="Arial" w:eastAsiaTheme="majorEastAsia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b/>
                <w:bCs/>
                <w:sz w:val="18"/>
                <w:szCs w:val="18"/>
              </w:rPr>
              <w:t>Traitement d’exception</w:t>
            </w:r>
          </w:p>
        </w:tc>
        <w:tc>
          <w:tcPr>
            <w:tcW w:w="8222" w:type="dxa"/>
            <w:tcBorders>
              <w:top w:val="single" w:sz="4" w:space="0" w:color="auto"/>
            </w:tcBorders>
            <w:vAlign w:val="center"/>
          </w:tcPr>
          <w:p w14:paraId="6235331D" w14:textId="62066FE1" w:rsidR="00F467C8" w:rsidRDefault="00FC6870" w:rsidP="00DC33EB">
            <w:pPr>
              <w:spacing w:before="60" w:after="60" w:line="276" w:lineRule="auto"/>
              <w:rPr>
                <w:rFonts w:ascii="Arial" w:eastAsiaTheme="majorEastAsia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eastAsiaTheme="majorEastAsia" w:hAnsi="Arial" w:cs="Arial"/>
                  <w:b/>
                  <w:sz w:val="18"/>
                  <w:szCs w:val="18"/>
                </w:rPr>
                <w:id w:val="154231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7C8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F467C8" w:rsidRPr="00931AA0">
              <w:rPr>
                <w:rFonts w:ascii="Arial" w:eastAsiaTheme="majorEastAsia" w:hAnsi="Arial" w:cs="Arial"/>
                <w:b/>
                <w:sz w:val="18"/>
                <w:szCs w:val="18"/>
              </w:rPr>
              <w:t xml:space="preserve">     </w:t>
            </w:r>
            <w:r w:rsidR="00F467C8">
              <w:rPr>
                <w:rFonts w:ascii="Arial" w:eastAsiaTheme="majorEastAsia" w:hAnsi="Arial" w:cs="Arial"/>
                <w:b/>
                <w:sz w:val="18"/>
                <w:szCs w:val="18"/>
              </w:rPr>
              <w:t xml:space="preserve">Demande </w:t>
            </w:r>
            <w:r w:rsidR="00D5703F">
              <w:rPr>
                <w:rFonts w:ascii="Arial" w:eastAsiaTheme="majorEastAsia" w:hAnsi="Arial" w:cs="Arial"/>
                <w:b/>
                <w:sz w:val="18"/>
                <w:szCs w:val="18"/>
              </w:rPr>
              <w:t xml:space="preserve">                </w:t>
            </w:r>
            <w:r w:rsidR="00F467C8" w:rsidRPr="00931AA0">
              <w:rPr>
                <w:rFonts w:ascii="Arial" w:eastAsiaTheme="majorEastAsia" w:hAnsi="Arial" w:cs="Arial"/>
                <w:b/>
                <w:sz w:val="18"/>
                <w:szCs w:val="18"/>
              </w:rPr>
              <w:t xml:space="preserve">                                       </w:t>
            </w:r>
            <w:sdt>
              <w:sdtPr>
                <w:rPr>
                  <w:rFonts w:ascii="Arial" w:eastAsiaTheme="majorEastAsia" w:hAnsi="Arial" w:cs="Arial"/>
                  <w:b/>
                  <w:sz w:val="18"/>
                  <w:szCs w:val="18"/>
                </w:rPr>
                <w:id w:val="134520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7C8" w:rsidRPr="00931AA0">
                  <w:rPr>
                    <w:rFonts w:ascii="Segoe UI Symbol" w:eastAsiaTheme="majorEastAsia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467C8" w:rsidRPr="00931AA0">
              <w:rPr>
                <w:rFonts w:ascii="Arial" w:eastAsiaTheme="majorEastAsia" w:hAnsi="Arial" w:cs="Arial"/>
                <w:b/>
                <w:sz w:val="18"/>
                <w:szCs w:val="18"/>
              </w:rPr>
              <w:t xml:space="preserve">     </w:t>
            </w:r>
            <w:r w:rsidR="00D5703F">
              <w:rPr>
                <w:rFonts w:ascii="Arial" w:eastAsiaTheme="majorEastAsia" w:hAnsi="Arial" w:cs="Arial"/>
                <w:b/>
                <w:sz w:val="18"/>
                <w:szCs w:val="18"/>
              </w:rPr>
              <w:t>A</w:t>
            </w:r>
            <w:r w:rsidR="00F467C8">
              <w:rPr>
                <w:rFonts w:ascii="Arial" w:eastAsiaTheme="majorEastAsia" w:hAnsi="Arial" w:cs="Arial"/>
                <w:b/>
                <w:sz w:val="18"/>
                <w:szCs w:val="18"/>
              </w:rPr>
              <w:t>pprobation</w:t>
            </w:r>
            <w:r w:rsidR="00F467C8" w:rsidRPr="00931AA0">
              <w:rPr>
                <w:rFonts w:ascii="Arial" w:eastAsiaTheme="majorEastAsia" w:hAnsi="Arial" w:cs="Arial"/>
                <w:b/>
                <w:sz w:val="18"/>
                <w:szCs w:val="18"/>
              </w:rPr>
              <w:t xml:space="preserve"> </w:t>
            </w:r>
            <w:r w:rsidR="00D5703F">
              <w:rPr>
                <w:rFonts w:ascii="Arial" w:eastAsiaTheme="majorEastAsia" w:hAnsi="Arial" w:cs="Arial"/>
                <w:b/>
                <w:sz w:val="18"/>
                <w:szCs w:val="18"/>
              </w:rPr>
              <w:t>du comité</w:t>
            </w:r>
            <w:r w:rsidR="00F467C8" w:rsidRPr="00931AA0">
              <w:rPr>
                <w:rFonts w:ascii="Arial" w:eastAsiaTheme="majorEastAsia" w:hAnsi="Arial" w:cs="Arial"/>
                <w:b/>
                <w:sz w:val="18"/>
                <w:szCs w:val="18"/>
              </w:rPr>
              <w:t xml:space="preserve">                                                   </w:t>
            </w:r>
          </w:p>
          <w:p w14:paraId="62BD9851" w14:textId="0F137526" w:rsidR="00931AA0" w:rsidRPr="00931AA0" w:rsidRDefault="00931AA0" w:rsidP="00DC33EB">
            <w:pPr>
              <w:spacing w:before="60" w:after="60" w:line="276" w:lineRule="auto"/>
              <w:rPr>
                <w:rFonts w:ascii="Arial" w:eastAsiaTheme="majorEastAsia" w:hAnsi="Arial" w:cs="Arial"/>
                <w:b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b/>
                <w:sz w:val="18"/>
                <w:szCs w:val="18"/>
              </w:rPr>
              <w:t>Date</w:t>
            </w:r>
            <w:r w:rsidRPr="00931AA0">
              <w:rPr>
                <w:rFonts w:ascii="Arial" w:eastAsiaTheme="majorEastAsia" w:hAnsi="Arial" w:cs="Arial"/>
                <w:b/>
                <w:sz w:val="18"/>
                <w:szCs w:val="18"/>
              </w:rPr>
              <w:t xml:space="preserve"> : __________________                                  </w:t>
            </w:r>
            <w:r w:rsidR="00F467C8">
              <w:rPr>
                <w:rFonts w:ascii="Arial" w:eastAsiaTheme="majorEastAsia" w:hAnsi="Arial" w:cs="Arial"/>
                <w:b/>
                <w:sz w:val="18"/>
                <w:szCs w:val="18"/>
              </w:rPr>
              <w:t>Date</w:t>
            </w:r>
            <w:r w:rsidR="00F467C8" w:rsidRPr="00931AA0">
              <w:rPr>
                <w:rFonts w:ascii="Arial" w:eastAsiaTheme="majorEastAsia" w:hAnsi="Arial" w:cs="Arial"/>
                <w:b/>
                <w:sz w:val="18"/>
                <w:szCs w:val="18"/>
              </w:rPr>
              <w:t xml:space="preserve"> : __________________                                  </w:t>
            </w:r>
          </w:p>
        </w:tc>
      </w:tr>
    </w:tbl>
    <w:p w14:paraId="56D8370F" w14:textId="77777777" w:rsidR="005F539B" w:rsidRDefault="005F539B" w:rsidP="00276408">
      <w:pPr>
        <w:spacing w:after="0"/>
        <w:ind w:right="318"/>
        <w:rPr>
          <w:rFonts w:ascii="Arial" w:hAnsi="Arial" w:cs="Arial"/>
          <w:sz w:val="18"/>
          <w:szCs w:val="18"/>
        </w:rPr>
      </w:pPr>
    </w:p>
    <w:p w14:paraId="3FC52E10" w14:textId="77777777" w:rsidR="005F539B" w:rsidRPr="006E73E4" w:rsidRDefault="005F539B" w:rsidP="00E63167">
      <w:pPr>
        <w:shd w:val="clear" w:color="auto" w:fill="595959" w:themeFill="text1" w:themeFillTint="A6"/>
        <w:spacing w:after="120" w:line="240" w:lineRule="auto"/>
        <w:ind w:right="-270"/>
        <w:rPr>
          <w:rFonts w:ascii="Arial" w:eastAsiaTheme="majorEastAsia" w:hAnsi="Arial" w:cs="Arial"/>
          <w:b/>
          <w:color w:val="FFFFFF" w:themeColor="background1"/>
        </w:rPr>
      </w:pPr>
      <w:r>
        <w:rPr>
          <w:rFonts w:ascii="Arial" w:eastAsiaTheme="majorEastAsia" w:hAnsi="Arial" w:cs="Arial"/>
          <w:b/>
          <w:color w:val="FFFFFF" w:themeColor="background1"/>
        </w:rPr>
        <w:t>MODIFICATION TEMPORAIRE DE LA MÉDICATION USUELLE</w:t>
      </w:r>
    </w:p>
    <w:tbl>
      <w:tblPr>
        <w:tblStyle w:val="Grilledutableau"/>
        <w:tblW w:w="10368" w:type="dxa"/>
        <w:tblInd w:w="-5" w:type="dxa"/>
        <w:tblLook w:val="04A0" w:firstRow="1" w:lastRow="0" w:firstColumn="1" w:lastColumn="0" w:noHBand="0" w:noVBand="1"/>
      </w:tblPr>
      <w:tblGrid>
        <w:gridCol w:w="10368"/>
      </w:tblGrid>
      <w:tr w:rsidR="005F539B" w14:paraId="2B60675D" w14:textId="77777777" w:rsidTr="00DC33EB">
        <w:trPr>
          <w:trHeight w:val="423"/>
        </w:trPr>
        <w:tc>
          <w:tcPr>
            <w:tcW w:w="10368" w:type="dxa"/>
            <w:vAlign w:val="center"/>
          </w:tcPr>
          <w:p w14:paraId="0A850012" w14:textId="77777777" w:rsidR="005F539B" w:rsidRPr="009470D7" w:rsidRDefault="00FC6870" w:rsidP="0027640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4198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9B" w:rsidRPr="00095C6C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F539B" w:rsidRPr="00095C6C">
              <w:rPr>
                <w:rFonts w:ascii="Arial" w:hAnsi="Arial" w:cs="Arial"/>
                <w:sz w:val="18"/>
                <w:szCs w:val="18"/>
              </w:rPr>
              <w:t xml:space="preserve">  Non</w:t>
            </w:r>
          </w:p>
        </w:tc>
      </w:tr>
      <w:tr w:rsidR="005F539B" w14:paraId="564087F7" w14:textId="77777777" w:rsidTr="00DC33EB">
        <w:trPr>
          <w:trHeight w:val="672"/>
        </w:trPr>
        <w:tc>
          <w:tcPr>
            <w:tcW w:w="10368" w:type="dxa"/>
          </w:tcPr>
          <w:p w14:paraId="2C6A36CC" w14:textId="77777777" w:rsidR="005F539B" w:rsidRPr="00095C6C" w:rsidRDefault="00FC6870" w:rsidP="0027640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5414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539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F539B" w:rsidRPr="00095C6C">
              <w:rPr>
                <w:rFonts w:ascii="Arial" w:hAnsi="Arial" w:cs="Arial"/>
                <w:sz w:val="18"/>
                <w:szCs w:val="18"/>
              </w:rPr>
              <w:t xml:space="preserve">  Oui :</w:t>
            </w:r>
          </w:p>
          <w:p w14:paraId="01C50C0D" w14:textId="77777777" w:rsidR="005F539B" w:rsidRDefault="005F539B" w:rsidP="00276408">
            <w:pPr>
              <w:pStyle w:val="Commentaire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14798">
              <w:rPr>
                <w:rFonts w:ascii="Arial" w:hAnsi="Arial" w:cs="Arial"/>
                <w:i/>
                <w:iCs/>
                <w:sz w:val="16"/>
                <w:szCs w:val="16"/>
              </w:rPr>
              <w:t>Spécifier si l’arrêt ou le remplacement temporaire d’un (ou des) médicament(s) est requis en précisant le moment du changement ainsi que celui du retour à la normal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e</w:t>
            </w:r>
          </w:p>
          <w:p w14:paraId="7F6BFD53" w14:textId="77777777" w:rsidR="005F539B" w:rsidRDefault="005F539B" w:rsidP="00276408">
            <w:pPr>
              <w:pStyle w:val="Commentaire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8750D72" w14:textId="77777777" w:rsidR="005F539B" w:rsidRPr="00095C6C" w:rsidRDefault="005F539B" w:rsidP="0027640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42443C" w14:textId="0008EF29" w:rsidR="005F539B" w:rsidRPr="009470D7" w:rsidRDefault="005F539B" w:rsidP="0027640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Usager</w:t>
            </w:r>
            <w:r w:rsidRPr="00095C6C">
              <w:rPr>
                <w:rFonts w:ascii="Arial" w:hAnsi="Arial" w:cs="Arial"/>
                <w:sz w:val="18"/>
                <w:szCs w:val="18"/>
              </w:rPr>
              <w:t xml:space="preserve"> avisé du changement: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572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95C6C">
              <w:rPr>
                <w:rFonts w:ascii="Arial" w:hAnsi="Arial" w:cs="Arial"/>
                <w:sz w:val="18"/>
                <w:szCs w:val="18"/>
              </w:rPr>
              <w:t xml:space="preserve"> Oui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2562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095C6C">
              <w:rPr>
                <w:rFonts w:ascii="Arial" w:hAnsi="Arial" w:cs="Arial"/>
                <w:sz w:val="18"/>
                <w:szCs w:val="18"/>
              </w:rPr>
              <w:t xml:space="preserve"> Non</w:t>
            </w:r>
          </w:p>
        </w:tc>
      </w:tr>
      <w:tr w:rsidR="00DC33EB" w14:paraId="5EDA304F" w14:textId="77777777" w:rsidTr="00DC33EB">
        <w:trPr>
          <w:trHeight w:val="672"/>
        </w:trPr>
        <w:tc>
          <w:tcPr>
            <w:tcW w:w="10368" w:type="dxa"/>
            <w:vAlign w:val="center"/>
          </w:tcPr>
          <w:p w14:paraId="6892B297" w14:textId="6F018589" w:rsidR="00DC33EB" w:rsidRDefault="00DC33EB" w:rsidP="00DC33EB">
            <w:pPr>
              <w:rPr>
                <w:rFonts w:ascii="MS Gothic" w:eastAsia="MS Gothic" w:hAnsi="MS Gothic" w:cs="Arial"/>
                <w:sz w:val="18"/>
                <w:szCs w:val="18"/>
              </w:rPr>
            </w:pPr>
            <w:r w:rsidRPr="00E64EB9">
              <w:rPr>
                <w:rFonts w:ascii="Arial" w:hAnsi="Arial" w:cs="Arial"/>
                <w:sz w:val="18"/>
                <w:szCs w:val="18"/>
              </w:rPr>
              <w:t>Date : _________________________                                  Signature du prescripteur : _____________________________</w:t>
            </w:r>
          </w:p>
        </w:tc>
      </w:tr>
    </w:tbl>
    <w:p w14:paraId="62ED3C72" w14:textId="0AEB4120" w:rsidR="0042747F" w:rsidRPr="008670CC" w:rsidRDefault="001C043F" w:rsidP="00E63167">
      <w:pPr>
        <w:shd w:val="clear" w:color="auto" w:fill="595959" w:themeFill="text1" w:themeFillTint="A6"/>
        <w:spacing w:after="0" w:line="240" w:lineRule="auto"/>
        <w:ind w:right="-270"/>
        <w:rPr>
          <w:rFonts w:ascii="Arial" w:eastAsiaTheme="majorEastAsia" w:hAnsi="Arial" w:cs="Arial"/>
          <w:b/>
          <w:color w:val="FFFFFF" w:themeColor="background1"/>
          <w:vertAlign w:val="superscript"/>
        </w:rPr>
      </w:pPr>
      <w:r>
        <w:rPr>
          <w:rFonts w:ascii="Arial" w:eastAsiaTheme="majorEastAsia" w:hAnsi="Arial" w:cs="Arial"/>
          <w:b/>
          <w:color w:val="FFFFFF" w:themeColor="background1"/>
        </w:rPr>
        <w:lastRenderedPageBreak/>
        <w:t>TRAITEMENT</w:t>
      </w:r>
      <w:r w:rsidR="00A82194">
        <w:rPr>
          <w:rFonts w:ascii="Arial" w:eastAsiaTheme="majorEastAsia" w:hAnsi="Arial" w:cs="Arial"/>
          <w:b/>
          <w:color w:val="FFFFFF" w:themeColor="background1"/>
        </w:rPr>
        <w:t xml:space="preserve"> D’APPOINT </w:t>
      </w:r>
      <w:r w:rsidR="00CA239C">
        <w:rPr>
          <w:rFonts w:ascii="Arial" w:eastAsiaTheme="majorEastAsia" w:hAnsi="Arial" w:cs="Arial"/>
          <w:b/>
          <w:color w:val="FFFFFF" w:themeColor="background1"/>
        </w:rPr>
        <w:t xml:space="preserve">À LA </w:t>
      </w:r>
      <w:r w:rsidR="00A82194">
        <w:rPr>
          <w:rFonts w:ascii="Arial" w:eastAsiaTheme="majorEastAsia" w:hAnsi="Arial" w:cs="Arial"/>
          <w:b/>
          <w:color w:val="FFFFFF" w:themeColor="background1"/>
        </w:rPr>
        <w:t>KÉTAMINE IV</w:t>
      </w:r>
    </w:p>
    <w:p w14:paraId="27A7FE0B" w14:textId="66BCB432" w:rsidR="00CD7E5B" w:rsidRPr="00453B75" w:rsidRDefault="003906EF" w:rsidP="00944427">
      <w:pPr>
        <w:spacing w:before="60" w:after="60" w:line="240" w:lineRule="auto"/>
        <w:rPr>
          <w:rFonts w:ascii="Arial" w:hAnsi="Arial" w:cs="Arial"/>
          <w:i/>
          <w:sz w:val="20"/>
          <w:szCs w:val="20"/>
        </w:rPr>
      </w:pPr>
      <w:r w:rsidRPr="003906EF">
        <w:rPr>
          <w:rFonts w:ascii="Arial" w:hAnsi="Arial" w:cs="Arial"/>
          <w:i/>
          <w:sz w:val="20"/>
          <w:szCs w:val="20"/>
        </w:rPr>
        <w:t xml:space="preserve">Pour des directives plus complètes, se référer à l’outil clinique </w:t>
      </w:r>
      <w:r w:rsidR="00FB176F">
        <w:rPr>
          <w:rFonts w:ascii="Arial" w:hAnsi="Arial" w:cs="Arial"/>
          <w:i/>
          <w:sz w:val="20"/>
          <w:szCs w:val="20"/>
        </w:rPr>
        <w:t xml:space="preserve">portant </w:t>
      </w:r>
      <w:r w:rsidRPr="003906EF">
        <w:rPr>
          <w:rFonts w:ascii="Arial" w:hAnsi="Arial" w:cs="Arial"/>
          <w:i/>
          <w:sz w:val="20"/>
          <w:szCs w:val="20"/>
        </w:rPr>
        <w:t xml:space="preserve">sur les </w:t>
      </w:r>
      <w:hyperlink r:id="rId23" w:history="1">
        <w:r w:rsidRPr="00FC6870">
          <w:rPr>
            <w:rStyle w:val="Lienhypertexte"/>
            <w:rFonts w:ascii="Arial" w:hAnsi="Arial" w:cs="Arial"/>
            <w:i/>
            <w:sz w:val="20"/>
            <w:szCs w:val="20"/>
          </w:rPr>
          <w:t>modalités d’usage optimal de la kétamine</w:t>
        </w:r>
      </w:hyperlink>
      <w:r w:rsidRPr="003906EF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3906EF">
        <w:rPr>
          <w:rFonts w:ascii="Arial" w:hAnsi="Arial" w:cs="Arial"/>
          <w:i/>
          <w:sz w:val="20"/>
          <w:szCs w:val="20"/>
        </w:rPr>
        <w:t xml:space="preserve">au moment de l’application de cette ordonnance, ou celui </w:t>
      </w:r>
      <w:r w:rsidR="0012202B">
        <w:rPr>
          <w:rFonts w:ascii="Arial" w:hAnsi="Arial" w:cs="Arial"/>
          <w:i/>
          <w:sz w:val="20"/>
          <w:szCs w:val="20"/>
        </w:rPr>
        <w:t xml:space="preserve">portant </w:t>
      </w:r>
      <w:r w:rsidRPr="003906EF">
        <w:rPr>
          <w:rFonts w:ascii="Arial" w:hAnsi="Arial" w:cs="Arial"/>
          <w:i/>
          <w:sz w:val="20"/>
          <w:szCs w:val="20"/>
        </w:rPr>
        <w:t>sur l’</w:t>
      </w:r>
      <w:hyperlink r:id="rId24" w:history="1">
        <w:r w:rsidRPr="00FC6870">
          <w:rPr>
            <w:rStyle w:val="Lienhypertexte"/>
            <w:rFonts w:ascii="Arial" w:hAnsi="Arial" w:cs="Arial"/>
            <w:i/>
            <w:sz w:val="20"/>
            <w:szCs w:val="20"/>
          </w:rPr>
          <w:t>administration</w:t>
        </w:r>
      </w:hyperlink>
      <w:r w:rsidRPr="003906EF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3906EF">
        <w:rPr>
          <w:rFonts w:ascii="Arial" w:hAnsi="Arial" w:cs="Arial"/>
          <w:i/>
          <w:sz w:val="20"/>
          <w:szCs w:val="20"/>
        </w:rPr>
        <w:t>sécuritaire de ce traitement.</w:t>
      </w:r>
    </w:p>
    <w:tbl>
      <w:tblPr>
        <w:tblStyle w:val="Grilledutableau"/>
        <w:tblW w:w="10368" w:type="dxa"/>
        <w:tblLook w:val="04A0" w:firstRow="1" w:lastRow="0" w:firstColumn="1" w:lastColumn="0" w:noHBand="0" w:noVBand="1"/>
      </w:tblPr>
      <w:tblGrid>
        <w:gridCol w:w="1994"/>
        <w:gridCol w:w="8374"/>
      </w:tblGrid>
      <w:tr w:rsidR="00CD7E5B" w:rsidRPr="00744537" w14:paraId="3E649AB2" w14:textId="77777777" w:rsidTr="00174434">
        <w:tc>
          <w:tcPr>
            <w:tcW w:w="10368" w:type="dxa"/>
            <w:gridSpan w:val="2"/>
            <w:shd w:val="clear" w:color="auto" w:fill="BFBFBF" w:themeFill="background1" w:themeFillShade="BF"/>
            <w:vAlign w:val="center"/>
          </w:tcPr>
          <w:p w14:paraId="72C9AFA7" w14:textId="0C701E6E" w:rsidR="00CD7E5B" w:rsidRPr="00744537" w:rsidRDefault="00CD7E5B" w:rsidP="00E6316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45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AVANT L’ADMINISTRATION DE </w:t>
            </w:r>
            <w:r w:rsidR="00CA23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 </w:t>
            </w:r>
            <w:r w:rsidRPr="00744537">
              <w:rPr>
                <w:rFonts w:ascii="Arial" w:hAnsi="Arial" w:cs="Arial"/>
                <w:b/>
                <w:bCs/>
                <w:sz w:val="18"/>
                <w:szCs w:val="18"/>
              </w:rPr>
              <w:t>KÉTAMINE</w:t>
            </w:r>
          </w:p>
        </w:tc>
      </w:tr>
      <w:tr w:rsidR="00295C70" w:rsidRPr="00744537" w14:paraId="41DDA6A8" w14:textId="77777777" w:rsidTr="00174434">
        <w:tc>
          <w:tcPr>
            <w:tcW w:w="1994" w:type="dxa"/>
            <w:shd w:val="clear" w:color="auto" w:fill="BFBFBF" w:themeFill="background1" w:themeFillShade="BF"/>
            <w:vAlign w:val="center"/>
          </w:tcPr>
          <w:p w14:paraId="698E1489" w14:textId="2BC10814" w:rsidR="00295C70" w:rsidRPr="00744537" w:rsidRDefault="00295C70" w:rsidP="00E63167">
            <w:pPr>
              <w:spacing w:before="40" w:after="40"/>
              <w:jc w:val="center"/>
              <w:rPr>
                <w:rStyle w:val="Marquedecommentaire"/>
                <w:rFonts w:ascii="Arial" w:hAnsi="Arial" w:cs="Arial"/>
                <w:b/>
                <w:sz w:val="18"/>
                <w:szCs w:val="18"/>
              </w:rPr>
            </w:pPr>
            <w:r>
              <w:rPr>
                <w:rStyle w:val="Marquedecommentaire"/>
                <w:rFonts w:ascii="Arial" w:hAnsi="Arial" w:cs="Arial"/>
                <w:b/>
                <w:sz w:val="18"/>
                <w:szCs w:val="18"/>
              </w:rPr>
              <w:t>Vérifications préalables à l’administration</w:t>
            </w:r>
          </w:p>
        </w:tc>
        <w:tc>
          <w:tcPr>
            <w:tcW w:w="8374" w:type="dxa"/>
          </w:tcPr>
          <w:p w14:paraId="68DB97C8" w14:textId="17FF69DF" w:rsidR="00295C70" w:rsidRPr="005167C0" w:rsidRDefault="00636BA4" w:rsidP="00E63167">
            <w:pPr>
              <w:spacing w:before="40" w:after="40"/>
              <w:ind w:left="102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167C0">
              <w:rPr>
                <w:rFonts w:ascii="Arial" w:hAnsi="Arial" w:cs="Arial"/>
                <w:sz w:val="18"/>
                <w:szCs w:val="18"/>
                <w:u w:val="single"/>
              </w:rPr>
              <w:t xml:space="preserve">Usage de médication </w:t>
            </w:r>
            <w:r w:rsidR="00D4270F" w:rsidRPr="005167C0">
              <w:rPr>
                <w:rFonts w:ascii="Arial" w:hAnsi="Arial" w:cs="Arial"/>
                <w:sz w:val="18"/>
                <w:szCs w:val="18"/>
                <w:u w:val="single"/>
              </w:rPr>
              <w:t xml:space="preserve">ou </w:t>
            </w:r>
            <w:r w:rsidR="00FB176F">
              <w:rPr>
                <w:rFonts w:ascii="Arial" w:hAnsi="Arial" w:cs="Arial"/>
                <w:sz w:val="18"/>
                <w:szCs w:val="18"/>
                <w:u w:val="single"/>
              </w:rPr>
              <w:t xml:space="preserve">de </w:t>
            </w:r>
            <w:r w:rsidR="00D4270F" w:rsidRPr="005167C0">
              <w:rPr>
                <w:rFonts w:ascii="Arial" w:hAnsi="Arial" w:cs="Arial"/>
                <w:sz w:val="18"/>
                <w:szCs w:val="18"/>
                <w:u w:val="single"/>
              </w:rPr>
              <w:t xml:space="preserve">substance </w:t>
            </w:r>
            <w:r w:rsidRPr="005167C0">
              <w:rPr>
                <w:rFonts w:ascii="Arial" w:hAnsi="Arial" w:cs="Arial"/>
                <w:sz w:val="18"/>
                <w:szCs w:val="18"/>
                <w:u w:val="single"/>
              </w:rPr>
              <w:t xml:space="preserve">pouvant </w:t>
            </w:r>
            <w:r w:rsidR="008C3750" w:rsidRPr="005167C0">
              <w:rPr>
                <w:rFonts w:ascii="Arial" w:hAnsi="Arial" w:cs="Arial"/>
                <w:sz w:val="18"/>
                <w:szCs w:val="18"/>
                <w:u w:val="single"/>
              </w:rPr>
              <w:t xml:space="preserve">diminuer l’efficacité de la kétamine ou </w:t>
            </w:r>
            <w:r w:rsidRPr="005167C0">
              <w:rPr>
                <w:rFonts w:ascii="Arial" w:hAnsi="Arial" w:cs="Arial"/>
                <w:sz w:val="18"/>
                <w:szCs w:val="18"/>
                <w:u w:val="single"/>
              </w:rPr>
              <w:t>à risque d’interaction</w:t>
            </w:r>
            <w:r w:rsidR="00295C70" w:rsidRPr="005167C0">
              <w:rPr>
                <w:rFonts w:ascii="Arial" w:hAnsi="Arial" w:cs="Arial"/>
                <w:sz w:val="18"/>
                <w:szCs w:val="18"/>
                <w:u w:val="single"/>
              </w:rPr>
              <w:t> :</w:t>
            </w:r>
          </w:p>
          <w:p w14:paraId="75550ECB" w14:textId="2E8CC183" w:rsidR="00C96AB8" w:rsidRPr="00D069C2" w:rsidRDefault="00C96AB8" w:rsidP="00E63167">
            <w:pPr>
              <w:spacing w:before="40" w:after="40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183B8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69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40CD" w:rsidRPr="00D069C2">
              <w:rPr>
                <w:rFonts w:ascii="Arial" w:hAnsi="Arial" w:cs="Arial"/>
                <w:sz w:val="18"/>
                <w:szCs w:val="18"/>
              </w:rPr>
              <w:t>non</w:t>
            </w:r>
            <w:r w:rsidRPr="00D069C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183B8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069C2">
              <w:rPr>
                <w:rFonts w:ascii="Arial" w:hAnsi="Arial" w:cs="Arial"/>
                <w:sz w:val="18"/>
                <w:szCs w:val="18"/>
              </w:rPr>
              <w:t xml:space="preserve"> oui</w:t>
            </w:r>
          </w:p>
          <w:p w14:paraId="3EA38C9E" w14:textId="77777777" w:rsidR="001B21B5" w:rsidRPr="008A000E" w:rsidRDefault="001B21B5" w:rsidP="00E63167">
            <w:pPr>
              <w:spacing w:before="40" w:after="40"/>
              <w:ind w:left="102"/>
              <w:rPr>
                <w:rFonts w:ascii="Arial" w:hAnsi="Arial" w:cs="Arial"/>
                <w:sz w:val="10"/>
                <w:szCs w:val="10"/>
                <w:u w:val="single"/>
              </w:rPr>
            </w:pPr>
          </w:p>
          <w:p w14:paraId="4B5AD009" w14:textId="6CADD388" w:rsidR="00295C70" w:rsidRPr="005167C0" w:rsidRDefault="00FC6870" w:rsidP="00E63167">
            <w:pPr>
              <w:spacing w:before="40" w:after="40"/>
              <w:ind w:left="10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05674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C70" w:rsidRPr="005167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95C70" w:rsidRPr="005167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6999" w:rsidRPr="005167C0">
              <w:rPr>
                <w:rFonts w:ascii="Arial" w:hAnsi="Arial" w:cs="Arial"/>
                <w:sz w:val="18"/>
                <w:szCs w:val="18"/>
              </w:rPr>
              <w:t>Benzodiazépine : __________________________________________________________</w:t>
            </w:r>
            <w:r w:rsidR="000F4B70" w:rsidRPr="005167C0">
              <w:rPr>
                <w:rFonts w:ascii="Arial" w:hAnsi="Arial" w:cs="Arial"/>
                <w:sz w:val="18"/>
                <w:szCs w:val="18"/>
              </w:rPr>
              <w:t>__</w:t>
            </w:r>
          </w:p>
          <w:p w14:paraId="3D6BEE4C" w14:textId="359D5171" w:rsidR="00EB40CD" w:rsidRPr="005167C0" w:rsidRDefault="00E0767F" w:rsidP="00174434">
            <w:pPr>
              <w:spacing w:before="120" w:after="40"/>
              <w:ind w:left="101"/>
              <w:rPr>
                <w:rFonts w:ascii="Arial" w:hAnsi="Arial" w:cs="Arial"/>
                <w:sz w:val="18"/>
                <w:szCs w:val="18"/>
              </w:rPr>
            </w:pPr>
            <w:r w:rsidRPr="005167C0">
              <w:rPr>
                <w:rFonts w:ascii="Arial" w:hAnsi="Arial" w:cs="Arial"/>
                <w:sz w:val="18"/>
                <w:szCs w:val="18"/>
              </w:rPr>
              <w:t>Durée :</w:t>
            </w:r>
            <w:r w:rsidR="000B0652" w:rsidRPr="005167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F4B70" w:rsidRPr="005167C0">
              <w:rPr>
                <w:rFonts w:ascii="Arial" w:hAnsi="Arial" w:cs="Arial"/>
                <w:sz w:val="18"/>
                <w:szCs w:val="18"/>
              </w:rPr>
              <w:t>suspendre</w:t>
            </w:r>
            <w:r w:rsidRPr="005167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0FCF" w:rsidRPr="005167C0">
              <w:rPr>
                <w:rFonts w:ascii="Arial" w:hAnsi="Arial" w:cs="Arial"/>
                <w:sz w:val="18"/>
                <w:szCs w:val="18"/>
              </w:rPr>
              <w:t>______ heures avant l’administration de kétamine</w:t>
            </w:r>
            <w:r w:rsidRPr="005167C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B0652" w:rsidRPr="005167C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5167C0">
              <w:rPr>
                <w:rFonts w:ascii="Arial" w:hAnsi="Arial" w:cs="Arial"/>
                <w:sz w:val="18"/>
                <w:szCs w:val="18"/>
              </w:rPr>
              <w:t>Dose : _____________</w:t>
            </w:r>
          </w:p>
          <w:p w14:paraId="4FDDFF44" w14:textId="77777777" w:rsidR="00E0767F" w:rsidRPr="00FC290D" w:rsidRDefault="00E0767F" w:rsidP="00E63167">
            <w:pPr>
              <w:spacing w:before="40" w:after="40"/>
              <w:ind w:left="102"/>
              <w:rPr>
                <w:rFonts w:ascii="Arial" w:hAnsi="Arial" w:cs="Arial"/>
                <w:sz w:val="10"/>
                <w:szCs w:val="10"/>
              </w:rPr>
            </w:pPr>
          </w:p>
          <w:p w14:paraId="5A297297" w14:textId="60AACB3D" w:rsidR="006E6999" w:rsidRPr="005167C0" w:rsidRDefault="00FC6870" w:rsidP="00E63167">
            <w:pPr>
              <w:spacing w:before="40" w:after="40"/>
              <w:ind w:left="10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22366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999" w:rsidRPr="005167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6999" w:rsidRPr="005167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21B5" w:rsidRPr="005167C0">
              <w:rPr>
                <w:rFonts w:ascii="Arial" w:hAnsi="Arial" w:cs="Arial"/>
                <w:sz w:val="18"/>
                <w:szCs w:val="18"/>
              </w:rPr>
              <w:t>Opioïde</w:t>
            </w:r>
            <w:r w:rsidR="006E6999" w:rsidRPr="005167C0">
              <w:rPr>
                <w:rFonts w:ascii="Arial" w:hAnsi="Arial" w:cs="Arial"/>
                <w:sz w:val="18"/>
                <w:szCs w:val="18"/>
              </w:rPr>
              <w:t> : __________________________________________________________</w:t>
            </w:r>
            <w:r w:rsidR="000F4B70" w:rsidRPr="005167C0">
              <w:rPr>
                <w:rFonts w:ascii="Arial" w:hAnsi="Arial" w:cs="Arial"/>
                <w:sz w:val="18"/>
                <w:szCs w:val="18"/>
              </w:rPr>
              <w:t>________</w:t>
            </w:r>
          </w:p>
          <w:p w14:paraId="10C0D7DA" w14:textId="1D2801E6" w:rsidR="00E0767F" w:rsidRPr="005167C0" w:rsidRDefault="00E0767F" w:rsidP="00174434">
            <w:pPr>
              <w:spacing w:before="120" w:after="40"/>
              <w:ind w:left="101"/>
              <w:rPr>
                <w:rFonts w:ascii="Arial" w:hAnsi="Arial" w:cs="Arial"/>
                <w:sz w:val="18"/>
                <w:szCs w:val="18"/>
              </w:rPr>
            </w:pPr>
            <w:r w:rsidRPr="005167C0">
              <w:rPr>
                <w:rFonts w:ascii="Arial" w:hAnsi="Arial" w:cs="Arial"/>
                <w:sz w:val="18"/>
                <w:szCs w:val="18"/>
              </w:rPr>
              <w:t xml:space="preserve">Durée : </w:t>
            </w:r>
            <w:r w:rsidR="000F4B70" w:rsidRPr="005167C0">
              <w:rPr>
                <w:rFonts w:ascii="Arial" w:hAnsi="Arial" w:cs="Arial"/>
                <w:sz w:val="18"/>
                <w:szCs w:val="18"/>
              </w:rPr>
              <w:t xml:space="preserve">suspendre </w:t>
            </w:r>
            <w:r w:rsidRPr="005167C0">
              <w:rPr>
                <w:rFonts w:ascii="Arial" w:hAnsi="Arial" w:cs="Arial"/>
                <w:sz w:val="18"/>
                <w:szCs w:val="18"/>
              </w:rPr>
              <w:t xml:space="preserve">______ heures avant l’administration de kétamine  </w:t>
            </w:r>
            <w:r w:rsidR="000B0652" w:rsidRPr="005167C0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167C0">
              <w:rPr>
                <w:rFonts w:ascii="Arial" w:hAnsi="Arial" w:cs="Arial"/>
                <w:sz w:val="18"/>
                <w:szCs w:val="18"/>
              </w:rPr>
              <w:t>Dose : </w:t>
            </w:r>
            <w:r w:rsidR="005D10F1" w:rsidRPr="005167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167C0">
              <w:rPr>
                <w:rFonts w:ascii="Arial" w:hAnsi="Arial" w:cs="Arial"/>
                <w:sz w:val="18"/>
                <w:szCs w:val="18"/>
              </w:rPr>
              <w:t>____</w:t>
            </w:r>
            <w:r w:rsidR="005D10F1" w:rsidRPr="005167C0">
              <w:rPr>
                <w:rFonts w:ascii="Arial" w:hAnsi="Arial" w:cs="Arial"/>
                <w:sz w:val="18"/>
                <w:szCs w:val="18"/>
              </w:rPr>
              <w:t>__</w:t>
            </w:r>
            <w:r w:rsidRPr="005167C0">
              <w:rPr>
                <w:rFonts w:ascii="Arial" w:hAnsi="Arial" w:cs="Arial"/>
                <w:sz w:val="18"/>
                <w:szCs w:val="18"/>
              </w:rPr>
              <w:t>______</w:t>
            </w:r>
          </w:p>
          <w:p w14:paraId="3C07C296" w14:textId="77777777" w:rsidR="00E0767F" w:rsidRPr="00FC290D" w:rsidRDefault="00E0767F" w:rsidP="00E63167">
            <w:pPr>
              <w:spacing w:before="40" w:after="40"/>
              <w:ind w:left="102"/>
              <w:rPr>
                <w:rFonts w:ascii="Arial" w:hAnsi="Arial" w:cs="Arial"/>
                <w:sz w:val="10"/>
                <w:szCs w:val="10"/>
              </w:rPr>
            </w:pPr>
          </w:p>
          <w:p w14:paraId="3E9EC935" w14:textId="7952CD76" w:rsidR="008C3750" w:rsidRPr="005167C0" w:rsidRDefault="00FC6870" w:rsidP="00E63167">
            <w:pPr>
              <w:spacing w:before="40" w:after="40"/>
              <w:ind w:left="10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206374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3750" w:rsidRPr="005167C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C3750" w:rsidRPr="005167C0">
              <w:rPr>
                <w:rFonts w:ascii="Arial" w:hAnsi="Arial" w:cs="Arial"/>
                <w:sz w:val="18"/>
                <w:szCs w:val="18"/>
              </w:rPr>
              <w:t xml:space="preserve"> Autre : __________________________________________________________</w:t>
            </w:r>
            <w:r w:rsidR="000F4B70" w:rsidRPr="005167C0">
              <w:rPr>
                <w:rFonts w:ascii="Arial" w:hAnsi="Arial" w:cs="Arial"/>
                <w:sz w:val="18"/>
                <w:szCs w:val="18"/>
              </w:rPr>
              <w:t>__________</w:t>
            </w:r>
          </w:p>
          <w:p w14:paraId="17ABCCF5" w14:textId="060EF770" w:rsidR="00E0767F" w:rsidRPr="005167C0" w:rsidRDefault="00E0767F" w:rsidP="00174434">
            <w:pPr>
              <w:spacing w:before="120" w:after="40"/>
              <w:ind w:left="101"/>
              <w:rPr>
                <w:rFonts w:ascii="Arial" w:hAnsi="Arial" w:cs="Arial"/>
                <w:sz w:val="18"/>
                <w:szCs w:val="18"/>
              </w:rPr>
            </w:pPr>
            <w:r w:rsidRPr="005167C0">
              <w:rPr>
                <w:rFonts w:ascii="Arial" w:hAnsi="Arial" w:cs="Arial"/>
                <w:sz w:val="18"/>
                <w:szCs w:val="18"/>
              </w:rPr>
              <w:t xml:space="preserve">Durée : </w:t>
            </w:r>
            <w:r w:rsidR="000F4B70" w:rsidRPr="005167C0">
              <w:rPr>
                <w:rFonts w:ascii="Arial" w:hAnsi="Arial" w:cs="Arial"/>
                <w:sz w:val="18"/>
                <w:szCs w:val="18"/>
              </w:rPr>
              <w:t xml:space="preserve">suspendre </w:t>
            </w:r>
            <w:r w:rsidRPr="005167C0">
              <w:rPr>
                <w:rFonts w:ascii="Arial" w:hAnsi="Arial" w:cs="Arial"/>
                <w:sz w:val="18"/>
                <w:szCs w:val="18"/>
              </w:rPr>
              <w:t>______ heures avant l’administration de kétamine</w:t>
            </w:r>
            <w:r w:rsidR="000B0652" w:rsidRPr="005167C0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5167C0">
              <w:rPr>
                <w:rFonts w:ascii="Arial" w:hAnsi="Arial" w:cs="Arial"/>
                <w:sz w:val="18"/>
                <w:szCs w:val="18"/>
              </w:rPr>
              <w:t xml:space="preserve"> Dose : ____________</w:t>
            </w:r>
          </w:p>
          <w:p w14:paraId="20ADAD4A" w14:textId="77777777" w:rsidR="00295C70" w:rsidRPr="00FC290D" w:rsidRDefault="00295C70" w:rsidP="00E63167">
            <w:pPr>
              <w:spacing w:before="40" w:after="40"/>
              <w:rPr>
                <w:rFonts w:ascii="Arial" w:hAnsi="Arial" w:cs="Arial"/>
                <w:sz w:val="10"/>
                <w:szCs w:val="10"/>
                <w:u w:val="single"/>
              </w:rPr>
            </w:pPr>
          </w:p>
        </w:tc>
      </w:tr>
      <w:tr w:rsidR="00546D20" w:rsidRPr="00744537" w14:paraId="3F0DA0A5" w14:textId="77777777" w:rsidTr="00174434">
        <w:trPr>
          <w:trHeight w:val="1848"/>
        </w:trPr>
        <w:tc>
          <w:tcPr>
            <w:tcW w:w="1994" w:type="dxa"/>
            <w:shd w:val="clear" w:color="auto" w:fill="BFBFBF" w:themeFill="background1" w:themeFillShade="BF"/>
            <w:vAlign w:val="center"/>
          </w:tcPr>
          <w:p w14:paraId="4B7F0B3C" w14:textId="77777777" w:rsidR="00546D20" w:rsidRPr="006E40A1" w:rsidRDefault="00546D20" w:rsidP="00E63167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40A1">
              <w:rPr>
                <w:rFonts w:ascii="Arial" w:hAnsi="Arial" w:cs="Arial"/>
                <w:b/>
                <w:bCs/>
                <w:sz w:val="18"/>
                <w:szCs w:val="18"/>
              </w:rPr>
              <w:t>Prémédication</w:t>
            </w:r>
          </w:p>
          <w:p w14:paraId="24E6B88F" w14:textId="18E9BB00" w:rsidR="00546D20" w:rsidRPr="00D871DB" w:rsidRDefault="00546D20" w:rsidP="00E63167">
            <w:pPr>
              <w:spacing w:before="40" w:after="4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E40A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Pour la clientèle ambulatoire, prévoir une ordonnance individuelle </w:t>
            </w:r>
            <w:r w:rsidR="0012202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destinée à </w:t>
            </w:r>
            <w:r w:rsidRPr="006E40A1">
              <w:rPr>
                <w:rFonts w:ascii="Arial" w:hAnsi="Arial" w:cs="Arial"/>
                <w:i/>
                <w:iCs/>
                <w:sz w:val="16"/>
                <w:szCs w:val="16"/>
              </w:rPr>
              <w:t>la pharmacie communautaire</w:t>
            </w:r>
          </w:p>
        </w:tc>
        <w:tc>
          <w:tcPr>
            <w:tcW w:w="8374" w:type="dxa"/>
          </w:tcPr>
          <w:p w14:paraId="3FD6DE08" w14:textId="0CA1C3C8" w:rsidR="00546D20" w:rsidRPr="006E40A1" w:rsidRDefault="00212DD7" w:rsidP="00E63167">
            <w:pPr>
              <w:spacing w:before="40" w:after="40"/>
              <w:ind w:left="1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Pression</w:t>
            </w:r>
            <w:r w:rsidR="00546D20" w:rsidRPr="006E40A1">
              <w:rPr>
                <w:rFonts w:ascii="Arial" w:hAnsi="Arial" w:cs="Arial"/>
                <w:sz w:val="18"/>
                <w:szCs w:val="18"/>
              </w:rPr>
              <w:t xml:space="preserve"> artérielle supérieure à 140 / 90 </w:t>
            </w:r>
            <w:proofErr w:type="spellStart"/>
            <w:r w:rsidR="00546D20" w:rsidRPr="006E40A1">
              <w:rPr>
                <w:rFonts w:ascii="Arial" w:hAnsi="Arial" w:cs="Arial"/>
                <w:sz w:val="18"/>
                <w:szCs w:val="18"/>
              </w:rPr>
              <w:t>mmHg</w:t>
            </w:r>
            <w:proofErr w:type="spellEnd"/>
            <w:r w:rsidR="00546D20" w:rsidRPr="006E40A1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31109D2B" w14:textId="003FC12C" w:rsidR="00546D20" w:rsidRPr="006E40A1" w:rsidRDefault="00FC6870" w:rsidP="00E63167">
            <w:pPr>
              <w:spacing w:before="40" w:after="40"/>
              <w:ind w:left="10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39185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D20" w:rsidRPr="006E40A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6D20" w:rsidRPr="006E40A1"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___________________________________________________________________________</w:t>
            </w:r>
          </w:p>
          <w:p w14:paraId="656A404D" w14:textId="77777777" w:rsidR="00546D20" w:rsidRPr="00FC290D" w:rsidRDefault="00546D20" w:rsidP="00E63167">
            <w:pPr>
              <w:spacing w:before="40" w:after="40"/>
              <w:ind w:left="102"/>
              <w:rPr>
                <w:rFonts w:ascii="Arial" w:hAnsi="Arial" w:cs="Arial"/>
                <w:sz w:val="10"/>
                <w:szCs w:val="10"/>
                <w:u w:val="single"/>
              </w:rPr>
            </w:pPr>
          </w:p>
          <w:p w14:paraId="3831C754" w14:textId="77777777" w:rsidR="00546D20" w:rsidRPr="006E40A1" w:rsidRDefault="00546D20" w:rsidP="00E63167">
            <w:pPr>
              <w:spacing w:before="40" w:after="40"/>
              <w:ind w:left="102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E40A1">
              <w:rPr>
                <w:rFonts w:ascii="Arial" w:hAnsi="Arial" w:cs="Arial"/>
                <w:sz w:val="18"/>
                <w:szCs w:val="18"/>
              </w:rPr>
              <w:t>Nausées :</w:t>
            </w:r>
          </w:p>
          <w:p w14:paraId="68B8B6EF" w14:textId="3B30BB00" w:rsidR="00546D20" w:rsidRPr="006E40A1" w:rsidRDefault="00FC6870" w:rsidP="00E63167">
            <w:pPr>
              <w:spacing w:before="40" w:after="40"/>
              <w:ind w:left="10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17819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D20" w:rsidRPr="006E40A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6D20" w:rsidRPr="006E40A1"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___________________________________________________________________________</w:t>
            </w:r>
          </w:p>
          <w:p w14:paraId="3DF67DCF" w14:textId="77777777" w:rsidR="00546D20" w:rsidRPr="005C2B42" w:rsidRDefault="00546D20" w:rsidP="00E63167">
            <w:pPr>
              <w:spacing w:before="40" w:after="40"/>
              <w:ind w:left="102"/>
              <w:rPr>
                <w:rFonts w:ascii="Arial" w:hAnsi="Arial" w:cs="Arial"/>
                <w:sz w:val="10"/>
                <w:szCs w:val="10"/>
              </w:rPr>
            </w:pPr>
          </w:p>
          <w:p w14:paraId="4E796C1A" w14:textId="5229BD61" w:rsidR="00546D20" w:rsidRPr="006E40A1" w:rsidRDefault="00DC33EB" w:rsidP="00E63167">
            <w:pPr>
              <w:spacing w:before="40" w:after="40"/>
              <w:ind w:left="102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53070F" wp14:editId="7D1E3E8A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110861</wp:posOffset>
                      </wp:positionV>
                      <wp:extent cx="4459857" cy="0"/>
                      <wp:effectExtent l="0" t="0" r="0" b="0"/>
                      <wp:wrapNone/>
                      <wp:docPr id="857829400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5985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8C4339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pt,8.75pt" to="39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" strokecolor="black [3213]"/>
                  </w:pict>
                </mc:Fallback>
              </mc:AlternateContent>
            </w:r>
            <w:r w:rsidR="00546D20" w:rsidRPr="006E40A1">
              <w:rPr>
                <w:rFonts w:ascii="Arial" w:hAnsi="Arial" w:cs="Arial"/>
                <w:sz w:val="18"/>
                <w:szCs w:val="18"/>
              </w:rPr>
              <w:t>Autre :</w:t>
            </w:r>
            <w:r w:rsidR="00546D20" w:rsidRPr="006E40A1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14:paraId="2334F8AA" w14:textId="77777777" w:rsidR="00546D20" w:rsidRPr="006E40A1" w:rsidRDefault="00FC6870" w:rsidP="00E63167">
            <w:pPr>
              <w:spacing w:before="40" w:after="40"/>
              <w:ind w:left="10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75392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6D20" w:rsidRPr="006E40A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546D20" w:rsidRPr="006E40A1">
              <w:rPr>
                <w:rFonts w:ascii="Arial" w:hAnsi="Arial" w:cs="Arial"/>
                <w:sz w:val="18"/>
                <w:szCs w:val="18"/>
              </w:rPr>
              <w:t xml:space="preserve"> ___________________________________________________________________________</w:t>
            </w:r>
          </w:p>
          <w:p w14:paraId="2AD81796" w14:textId="71FFA706" w:rsidR="00546D20" w:rsidRPr="005C2B42" w:rsidRDefault="00546D20" w:rsidP="00E63167">
            <w:pPr>
              <w:spacing w:before="40" w:after="40"/>
              <w:ind w:left="102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174434" w:rsidRPr="00744537" w14:paraId="544B32F5" w14:textId="77777777" w:rsidTr="00174434">
        <w:trPr>
          <w:trHeight w:val="602"/>
        </w:trPr>
        <w:tc>
          <w:tcPr>
            <w:tcW w:w="10368" w:type="dxa"/>
            <w:gridSpan w:val="2"/>
            <w:vAlign w:val="center"/>
          </w:tcPr>
          <w:p w14:paraId="42190114" w14:textId="019C757F" w:rsidR="00174434" w:rsidRDefault="00174434" w:rsidP="00E63167">
            <w:pPr>
              <w:spacing w:before="40" w:after="40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6E40A1">
              <w:rPr>
                <w:rFonts w:ascii="Arial" w:hAnsi="Arial" w:cs="Arial"/>
                <w:sz w:val="18"/>
                <w:szCs w:val="18"/>
              </w:rPr>
              <w:t>Date : _________________________                                  Signature du prescripteur : _____________________________</w:t>
            </w:r>
          </w:p>
        </w:tc>
      </w:tr>
    </w:tbl>
    <w:p w14:paraId="05BAA822" w14:textId="77777777" w:rsidR="00DA4D7B" w:rsidRDefault="00DA4D7B" w:rsidP="00EE159C">
      <w:pPr>
        <w:spacing w:after="0" w:line="240" w:lineRule="auto"/>
        <w:rPr>
          <w:rFonts w:ascii="Arial" w:hAnsi="Arial" w:cs="Arial"/>
          <w:szCs w:val="20"/>
        </w:rPr>
      </w:pPr>
    </w:p>
    <w:tbl>
      <w:tblPr>
        <w:tblStyle w:val="Grilledutableau"/>
        <w:tblW w:w="10368" w:type="dxa"/>
        <w:tblLook w:val="04A0" w:firstRow="1" w:lastRow="0" w:firstColumn="1" w:lastColumn="0" w:noHBand="0" w:noVBand="1"/>
      </w:tblPr>
      <w:tblGrid>
        <w:gridCol w:w="1562"/>
        <w:gridCol w:w="3023"/>
        <w:gridCol w:w="3060"/>
        <w:gridCol w:w="1107"/>
        <w:gridCol w:w="1616"/>
      </w:tblGrid>
      <w:tr w:rsidR="00CD7E5B" w:rsidRPr="00744537" w14:paraId="1905DC01" w14:textId="77777777" w:rsidTr="00DC33EB">
        <w:trPr>
          <w:trHeight w:val="338"/>
        </w:trPr>
        <w:tc>
          <w:tcPr>
            <w:tcW w:w="10368" w:type="dxa"/>
            <w:gridSpan w:val="5"/>
            <w:shd w:val="clear" w:color="auto" w:fill="BFBFBF" w:themeFill="background1" w:themeFillShade="BF"/>
            <w:vAlign w:val="center"/>
          </w:tcPr>
          <w:p w14:paraId="3A02D082" w14:textId="2AC24B46" w:rsidR="00CD7E5B" w:rsidRPr="00744537" w:rsidRDefault="00CD7E5B" w:rsidP="00DC33E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45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ADMINISTRATION DE LA KÉTAMINE ET </w:t>
            </w:r>
            <w:r w:rsidRPr="0093331E">
              <w:rPr>
                <w:rFonts w:ascii="Arial" w:hAnsi="Arial" w:cs="Arial"/>
                <w:b/>
                <w:bCs/>
                <w:sz w:val="18"/>
                <w:szCs w:val="18"/>
              </w:rPr>
              <w:t>SURVEILLANCE</w:t>
            </w:r>
            <w:r w:rsidRPr="007445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</w:t>
            </w:r>
            <w:r w:rsidR="00CA239C">
              <w:rPr>
                <w:rFonts w:ascii="Arial" w:hAnsi="Arial" w:cs="Arial"/>
                <w:b/>
                <w:bCs/>
                <w:sz w:val="18"/>
                <w:szCs w:val="18"/>
              </w:rPr>
              <w:t>É</w:t>
            </w:r>
            <w:r w:rsidRPr="00744537">
              <w:rPr>
                <w:rFonts w:ascii="Arial" w:hAnsi="Arial" w:cs="Arial"/>
                <w:b/>
                <w:bCs/>
                <w:sz w:val="18"/>
                <w:szCs w:val="18"/>
              </w:rPr>
              <w:t>RI- ET POSTADMINISTRATION</w:t>
            </w:r>
          </w:p>
        </w:tc>
      </w:tr>
      <w:tr w:rsidR="00CD7E5B" w:rsidRPr="00744537" w14:paraId="71C63532" w14:textId="77777777" w:rsidTr="00DC33EB">
        <w:tc>
          <w:tcPr>
            <w:tcW w:w="1562" w:type="dxa"/>
            <w:shd w:val="clear" w:color="auto" w:fill="BFBFBF" w:themeFill="background1" w:themeFillShade="BF"/>
            <w:vAlign w:val="center"/>
          </w:tcPr>
          <w:p w14:paraId="10D5BE80" w14:textId="5C378A3A" w:rsidR="00CD7E5B" w:rsidRPr="00744537" w:rsidRDefault="00CA05ED" w:rsidP="00DC33E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Dose</w:t>
            </w:r>
          </w:p>
        </w:tc>
        <w:tc>
          <w:tcPr>
            <w:tcW w:w="8806" w:type="dxa"/>
            <w:gridSpan w:val="4"/>
            <w:vAlign w:val="center"/>
          </w:tcPr>
          <w:p w14:paraId="0E9B8186" w14:textId="7567967A" w:rsidR="004B4CA1" w:rsidRPr="00DD471D" w:rsidRDefault="004C74CA" w:rsidP="00174434">
            <w:pPr>
              <w:pStyle w:val="Paragraphedeliste"/>
              <w:numPr>
                <w:ilvl w:val="0"/>
                <w:numId w:val="5"/>
              </w:numPr>
              <w:spacing w:before="60" w:after="60" w:line="240" w:lineRule="auto"/>
              <w:ind w:left="351"/>
              <w:contextualSpacing w:val="0"/>
              <w:rPr>
                <w:rFonts w:ascii="Arial" w:eastAsia="MS Gothic" w:hAnsi="Arial" w:cs="Arial"/>
                <w:sz w:val="18"/>
                <w:szCs w:val="18"/>
              </w:rPr>
            </w:pPr>
            <w:r w:rsidRPr="00DD471D">
              <w:rPr>
                <w:rFonts w:ascii="Arial" w:eastAsia="MS Gothic" w:hAnsi="Arial" w:cs="Arial"/>
                <w:sz w:val="18"/>
                <w:szCs w:val="18"/>
              </w:rPr>
              <w:t>Dose cible de kétamine IV = 0,5 mg/kg.</w:t>
            </w:r>
          </w:p>
          <w:p w14:paraId="36B7D62B" w14:textId="6C4BBF97" w:rsidR="00422200" w:rsidRPr="00DD471D" w:rsidRDefault="00422200" w:rsidP="00174434">
            <w:pPr>
              <w:pStyle w:val="Paragraphedeliste"/>
              <w:numPr>
                <w:ilvl w:val="0"/>
                <w:numId w:val="5"/>
              </w:numPr>
              <w:spacing w:before="60" w:after="60" w:line="240" w:lineRule="auto"/>
              <w:ind w:left="351"/>
              <w:contextualSpacing w:val="0"/>
              <w:rPr>
                <w:rFonts w:ascii="Arial" w:eastAsia="MS Gothic" w:hAnsi="Arial" w:cs="Arial"/>
                <w:sz w:val="18"/>
                <w:szCs w:val="18"/>
              </w:rPr>
            </w:pPr>
            <w:r w:rsidRPr="00DD471D">
              <w:rPr>
                <w:rFonts w:ascii="Arial" w:eastAsia="MS Gothic" w:hAnsi="Arial" w:cs="Arial"/>
                <w:sz w:val="18"/>
                <w:szCs w:val="18"/>
              </w:rPr>
              <w:t xml:space="preserve">La dose de kétamine </w:t>
            </w:r>
            <w:r w:rsidR="00F65123" w:rsidRPr="00DD471D">
              <w:rPr>
                <w:rFonts w:ascii="Arial" w:eastAsia="MS Gothic" w:hAnsi="Arial" w:cs="Arial"/>
                <w:sz w:val="18"/>
                <w:szCs w:val="18"/>
              </w:rPr>
              <w:t xml:space="preserve">peut </w:t>
            </w:r>
            <w:r w:rsidR="000F203A" w:rsidRPr="00123F9D">
              <w:rPr>
                <w:rFonts w:ascii="Arial" w:eastAsia="MS Gothic" w:hAnsi="Arial" w:cs="Arial"/>
                <w:sz w:val="18"/>
                <w:szCs w:val="18"/>
              </w:rPr>
              <w:t xml:space="preserve">exceptionnellement </w:t>
            </w:r>
            <w:r w:rsidR="00F65123" w:rsidRPr="00DD471D">
              <w:rPr>
                <w:rFonts w:ascii="Arial" w:eastAsia="MS Gothic" w:hAnsi="Arial" w:cs="Arial"/>
                <w:sz w:val="18"/>
                <w:szCs w:val="18"/>
              </w:rPr>
              <w:t>varier entre 0,25 et 1 mg/kg</w:t>
            </w:r>
            <w:r w:rsidR="00733FC0" w:rsidRPr="00DD471D">
              <w:rPr>
                <w:rFonts w:ascii="Arial" w:eastAsia="MS Gothic" w:hAnsi="Arial" w:cs="Arial"/>
                <w:sz w:val="18"/>
                <w:szCs w:val="18"/>
              </w:rPr>
              <w:t xml:space="preserve">. Elle est généralement diluée dans un volume de </w:t>
            </w:r>
            <w:r w:rsidR="00733FC0" w:rsidRPr="00DD471D">
              <w:rPr>
                <w:rFonts w:ascii="Arial" w:hAnsi="Arial" w:cs="Arial"/>
                <w:sz w:val="18"/>
                <w:szCs w:val="18"/>
              </w:rPr>
              <w:t xml:space="preserve">NaCl 0,9 % compris entre 100 et 250 </w:t>
            </w:r>
            <w:proofErr w:type="spellStart"/>
            <w:r w:rsidR="00733FC0" w:rsidRPr="00DD471D"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 w:rsidR="007860A5" w:rsidRPr="00DD471D">
              <w:rPr>
                <w:rFonts w:ascii="Arial" w:hAnsi="Arial" w:cs="Arial"/>
                <w:sz w:val="18"/>
                <w:szCs w:val="18"/>
              </w:rPr>
              <w:t>, et elle</w:t>
            </w:r>
            <w:r w:rsidR="00EA0470" w:rsidRPr="00DD471D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Pr="00DD471D">
              <w:rPr>
                <w:rFonts w:ascii="Arial" w:eastAsia="MS Gothic" w:hAnsi="Arial" w:cs="Arial"/>
                <w:sz w:val="18"/>
                <w:szCs w:val="18"/>
              </w:rPr>
              <w:t xml:space="preserve">doit être administrée en 40 minutes </w:t>
            </w:r>
            <w:r w:rsidR="00CA239C">
              <w:rPr>
                <w:rFonts w:ascii="Arial" w:eastAsia="MS Gothic" w:hAnsi="Arial" w:cs="Arial"/>
                <w:sz w:val="18"/>
                <w:szCs w:val="18"/>
              </w:rPr>
              <w:t xml:space="preserve">au </w:t>
            </w:r>
            <w:r w:rsidRPr="00DD471D">
              <w:rPr>
                <w:rFonts w:ascii="Arial" w:eastAsia="MS Gothic" w:hAnsi="Arial" w:cs="Arial"/>
                <w:sz w:val="18"/>
                <w:szCs w:val="18"/>
              </w:rPr>
              <w:t>minimum</w:t>
            </w:r>
            <w:r w:rsidR="00F65123" w:rsidRPr="00DD471D">
              <w:rPr>
                <w:rFonts w:ascii="Arial" w:eastAsia="MS Gothic" w:hAnsi="Arial" w:cs="Arial"/>
                <w:sz w:val="18"/>
                <w:szCs w:val="18"/>
              </w:rPr>
              <w:t>.</w:t>
            </w:r>
          </w:p>
          <w:p w14:paraId="0B97B18E" w14:textId="1AB86582" w:rsidR="004C74CA" w:rsidRPr="00DD471D" w:rsidRDefault="00CD65CF" w:rsidP="00174434">
            <w:pPr>
              <w:pStyle w:val="Paragraphedeliste"/>
              <w:numPr>
                <w:ilvl w:val="0"/>
                <w:numId w:val="5"/>
              </w:numPr>
              <w:spacing w:before="60" w:after="60" w:line="240" w:lineRule="auto"/>
              <w:ind w:left="35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D471D">
              <w:rPr>
                <w:rFonts w:ascii="Arial" w:hAnsi="Arial" w:cs="Arial"/>
                <w:sz w:val="18"/>
                <w:szCs w:val="18"/>
              </w:rPr>
              <w:t xml:space="preserve">La dose </w:t>
            </w:r>
            <w:r w:rsidR="00F65123" w:rsidRPr="00DD471D">
              <w:rPr>
                <w:rFonts w:ascii="Arial" w:hAnsi="Arial" w:cs="Arial"/>
                <w:sz w:val="18"/>
                <w:szCs w:val="18"/>
              </w:rPr>
              <w:t>de kétamine</w:t>
            </w:r>
            <w:r w:rsidRPr="00DD471D">
              <w:rPr>
                <w:rFonts w:ascii="Arial" w:hAnsi="Arial" w:cs="Arial"/>
                <w:sz w:val="18"/>
                <w:szCs w:val="18"/>
              </w:rPr>
              <w:t xml:space="preserve"> est calculée en fonction du poids réel de </w:t>
            </w:r>
            <w:r w:rsidR="003A3498">
              <w:rPr>
                <w:rFonts w:ascii="Arial" w:hAnsi="Arial" w:cs="Arial"/>
                <w:sz w:val="18"/>
                <w:szCs w:val="18"/>
              </w:rPr>
              <w:t>l’usager</w:t>
            </w:r>
            <w:r w:rsidRPr="00DD471D">
              <w:rPr>
                <w:rFonts w:ascii="Arial" w:hAnsi="Arial" w:cs="Arial"/>
                <w:sz w:val="18"/>
                <w:szCs w:val="18"/>
              </w:rPr>
              <w:t xml:space="preserve"> lorsque</w:t>
            </w:r>
            <w:r w:rsidR="000A0EEF" w:rsidRPr="00DD471D">
              <w:rPr>
                <w:rFonts w:ascii="Arial" w:hAnsi="Arial" w:cs="Arial"/>
                <w:sz w:val="18"/>
                <w:szCs w:val="18"/>
              </w:rPr>
              <w:t xml:space="preserve"> l’IMC est inférieur ou égal à 30.</w:t>
            </w:r>
          </w:p>
          <w:p w14:paraId="3982298F" w14:textId="6612B080" w:rsidR="00F27569" w:rsidRPr="00DD471D" w:rsidRDefault="000A0EEF" w:rsidP="00174434">
            <w:pPr>
              <w:pStyle w:val="Paragraphedeliste"/>
              <w:numPr>
                <w:ilvl w:val="0"/>
                <w:numId w:val="5"/>
              </w:numPr>
              <w:spacing w:before="60" w:after="60" w:line="240" w:lineRule="auto"/>
              <w:ind w:left="351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DD471D">
              <w:rPr>
                <w:rFonts w:ascii="Arial" w:hAnsi="Arial" w:cs="Arial"/>
                <w:sz w:val="18"/>
                <w:szCs w:val="18"/>
              </w:rPr>
              <w:t xml:space="preserve">Si l’IMC est supérieur à 30, la dose est alors calculée avec le poids </w:t>
            </w:r>
            <w:r w:rsidR="007A0F0C" w:rsidRPr="00DD471D">
              <w:rPr>
                <w:rFonts w:ascii="Arial" w:hAnsi="Arial" w:cs="Arial"/>
                <w:sz w:val="18"/>
                <w:szCs w:val="18"/>
              </w:rPr>
              <w:t>ajusté</w:t>
            </w:r>
            <w:r w:rsidR="00F27569" w:rsidRPr="00DD471D">
              <w:rPr>
                <w:rFonts w:ascii="Arial" w:hAnsi="Arial" w:cs="Arial"/>
                <w:sz w:val="18"/>
                <w:szCs w:val="18"/>
              </w:rPr>
              <w:t xml:space="preserve"> selon la formule suivante :</w:t>
            </w:r>
            <w:r w:rsidR="00591429" w:rsidRPr="00DD471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338B5" w:rsidRPr="00DD471D">
              <w:rPr>
                <w:rFonts w:ascii="Arial" w:hAnsi="Arial" w:cs="Arial"/>
                <w:b/>
                <w:bCs/>
                <w:sz w:val="18"/>
                <w:szCs w:val="18"/>
              </w:rPr>
              <w:t>AdjBW</w:t>
            </w:r>
            <w:proofErr w:type="spellEnd"/>
            <w:r w:rsidR="00F0088D" w:rsidRPr="00DD47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= IBW + 0,4 x (TBW – IBW) </w:t>
            </w:r>
          </w:p>
          <w:p w14:paraId="734114CC" w14:textId="77777777" w:rsidR="00C61C75" w:rsidRPr="00183B86" w:rsidRDefault="00C61C75" w:rsidP="00174434">
            <w:pPr>
              <w:numPr>
                <w:ilvl w:val="0"/>
                <w:numId w:val="6"/>
              </w:numPr>
              <w:tabs>
                <w:tab w:val="clear" w:pos="720"/>
              </w:tabs>
              <w:spacing w:before="60" w:after="60"/>
              <w:ind w:left="1208" w:hanging="270"/>
              <w:rPr>
                <w:rFonts w:ascii="Arial" w:hAnsi="Arial" w:cs="Arial"/>
                <w:sz w:val="18"/>
                <w:szCs w:val="18"/>
                <w:lang w:val="en-CA"/>
              </w:rPr>
            </w:pPr>
            <w:proofErr w:type="spellStart"/>
            <w:r w:rsidRPr="00183B86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AdjBW</w:t>
            </w:r>
            <w:proofErr w:type="spellEnd"/>
            <w:r w:rsidRPr="00183B86">
              <w:rPr>
                <w:rFonts w:ascii="Arial" w:hAnsi="Arial" w:cs="Arial"/>
                <w:sz w:val="18"/>
                <w:szCs w:val="18"/>
                <w:lang w:val="en-CA"/>
              </w:rPr>
              <w:t xml:space="preserve"> = </w:t>
            </w:r>
            <w:proofErr w:type="spellStart"/>
            <w:r w:rsidRPr="00183B86">
              <w:rPr>
                <w:rFonts w:ascii="Arial" w:hAnsi="Arial" w:cs="Arial"/>
                <w:sz w:val="18"/>
                <w:szCs w:val="18"/>
                <w:lang w:val="en-CA"/>
              </w:rPr>
              <w:t>Poids</w:t>
            </w:r>
            <w:proofErr w:type="spellEnd"/>
            <w:r w:rsidRPr="00183B86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83B86">
              <w:rPr>
                <w:rFonts w:ascii="Arial" w:hAnsi="Arial" w:cs="Arial"/>
                <w:sz w:val="18"/>
                <w:szCs w:val="18"/>
                <w:lang w:val="en-CA"/>
              </w:rPr>
              <w:t>corporel</w:t>
            </w:r>
            <w:proofErr w:type="spellEnd"/>
            <w:r w:rsidRPr="00183B86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83B86">
              <w:rPr>
                <w:rFonts w:ascii="Arial" w:hAnsi="Arial" w:cs="Arial"/>
                <w:sz w:val="18"/>
                <w:szCs w:val="18"/>
                <w:lang w:val="en-CA"/>
              </w:rPr>
              <w:t>ajusté</w:t>
            </w:r>
            <w:proofErr w:type="spellEnd"/>
            <w:r w:rsidRPr="00183B86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Pr="0012202B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(Adjusted Body Weight)</w:t>
            </w:r>
          </w:p>
          <w:p w14:paraId="22C7D856" w14:textId="77777777" w:rsidR="00C61C75" w:rsidRPr="00183B86" w:rsidRDefault="00C61C75" w:rsidP="00174434">
            <w:pPr>
              <w:numPr>
                <w:ilvl w:val="0"/>
                <w:numId w:val="6"/>
              </w:numPr>
              <w:tabs>
                <w:tab w:val="clear" w:pos="720"/>
              </w:tabs>
              <w:spacing w:before="60" w:after="60"/>
              <w:ind w:left="1208" w:hanging="27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183B86">
              <w:rPr>
                <w:rFonts w:ascii="Arial" w:hAnsi="Arial" w:cs="Arial"/>
                <w:i/>
                <w:iCs/>
                <w:sz w:val="18"/>
                <w:szCs w:val="18"/>
                <w:u w:val="single"/>
                <w:lang w:val="en-CA"/>
              </w:rPr>
              <w:t>IBW</w:t>
            </w:r>
            <w:r w:rsidRPr="00183B86">
              <w:rPr>
                <w:rFonts w:ascii="Arial" w:hAnsi="Arial" w:cs="Arial"/>
                <w:sz w:val="18"/>
                <w:szCs w:val="18"/>
                <w:lang w:val="en-CA"/>
              </w:rPr>
              <w:t xml:space="preserve"> = </w:t>
            </w:r>
            <w:proofErr w:type="spellStart"/>
            <w:r w:rsidRPr="00183B86">
              <w:rPr>
                <w:rFonts w:ascii="Arial" w:hAnsi="Arial" w:cs="Arial"/>
                <w:sz w:val="18"/>
                <w:szCs w:val="18"/>
                <w:lang w:val="en-CA"/>
              </w:rPr>
              <w:t>Poids</w:t>
            </w:r>
            <w:proofErr w:type="spellEnd"/>
            <w:r w:rsidRPr="00183B86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83B86">
              <w:rPr>
                <w:rFonts w:ascii="Arial" w:hAnsi="Arial" w:cs="Arial"/>
                <w:sz w:val="18"/>
                <w:szCs w:val="18"/>
                <w:lang w:val="en-CA"/>
              </w:rPr>
              <w:t>idéal</w:t>
            </w:r>
            <w:proofErr w:type="spellEnd"/>
            <w:r w:rsidRPr="00183B86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Pr="0012202B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(Ideal Body Weight)</w:t>
            </w:r>
          </w:p>
          <w:p w14:paraId="67C32964" w14:textId="77777777" w:rsidR="00C61C75" w:rsidRPr="00183B86" w:rsidRDefault="00C61C75" w:rsidP="00174434">
            <w:pPr>
              <w:numPr>
                <w:ilvl w:val="0"/>
                <w:numId w:val="6"/>
              </w:numPr>
              <w:tabs>
                <w:tab w:val="clear" w:pos="720"/>
              </w:tabs>
              <w:spacing w:before="60" w:after="60"/>
              <w:ind w:left="1208" w:hanging="27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183B86"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  <w:t>TBW</w:t>
            </w:r>
            <w:r w:rsidRPr="00183B86">
              <w:rPr>
                <w:rFonts w:ascii="Arial" w:hAnsi="Arial" w:cs="Arial"/>
                <w:sz w:val="18"/>
                <w:szCs w:val="18"/>
                <w:lang w:val="en-CA"/>
              </w:rPr>
              <w:t xml:space="preserve"> = </w:t>
            </w:r>
            <w:proofErr w:type="spellStart"/>
            <w:r w:rsidRPr="00183B86">
              <w:rPr>
                <w:rFonts w:ascii="Arial" w:hAnsi="Arial" w:cs="Arial"/>
                <w:sz w:val="18"/>
                <w:szCs w:val="18"/>
                <w:lang w:val="en-CA"/>
              </w:rPr>
              <w:t>Poids</w:t>
            </w:r>
            <w:proofErr w:type="spellEnd"/>
            <w:r w:rsidRPr="00183B86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proofErr w:type="spellStart"/>
            <w:r w:rsidRPr="00183B86">
              <w:rPr>
                <w:rFonts w:ascii="Arial" w:hAnsi="Arial" w:cs="Arial"/>
                <w:sz w:val="18"/>
                <w:szCs w:val="18"/>
                <w:lang w:val="en-CA"/>
              </w:rPr>
              <w:t>corporel</w:t>
            </w:r>
            <w:proofErr w:type="spellEnd"/>
            <w:r w:rsidRPr="00183B86">
              <w:rPr>
                <w:rFonts w:ascii="Arial" w:hAnsi="Arial" w:cs="Arial"/>
                <w:sz w:val="18"/>
                <w:szCs w:val="18"/>
                <w:lang w:val="en-CA"/>
              </w:rPr>
              <w:t xml:space="preserve"> total </w:t>
            </w:r>
            <w:proofErr w:type="spellStart"/>
            <w:r w:rsidRPr="00183B86">
              <w:rPr>
                <w:rFonts w:ascii="Arial" w:hAnsi="Arial" w:cs="Arial"/>
                <w:sz w:val="18"/>
                <w:szCs w:val="18"/>
                <w:lang w:val="en-CA"/>
              </w:rPr>
              <w:t>actuel</w:t>
            </w:r>
            <w:proofErr w:type="spellEnd"/>
            <w:r w:rsidRPr="00183B86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Pr="0012202B">
              <w:rPr>
                <w:rFonts w:ascii="Arial" w:hAnsi="Arial" w:cs="Arial"/>
                <w:i/>
                <w:iCs/>
                <w:sz w:val="18"/>
                <w:szCs w:val="18"/>
                <w:lang w:val="en-CA"/>
              </w:rPr>
              <w:t>(Total Body Weight)</w:t>
            </w:r>
          </w:p>
          <w:p w14:paraId="4517CC7A" w14:textId="37EEE707" w:rsidR="00C61C75" w:rsidRPr="00DD471D" w:rsidRDefault="00C61C75" w:rsidP="00174434">
            <w:pPr>
              <w:numPr>
                <w:ilvl w:val="0"/>
                <w:numId w:val="6"/>
              </w:numPr>
              <w:tabs>
                <w:tab w:val="clear" w:pos="720"/>
              </w:tabs>
              <w:spacing w:before="60" w:after="60"/>
              <w:ind w:left="1208" w:hanging="270"/>
              <w:rPr>
                <w:rFonts w:ascii="Arial" w:hAnsi="Arial" w:cs="Arial"/>
                <w:sz w:val="18"/>
                <w:szCs w:val="18"/>
              </w:rPr>
            </w:pPr>
            <w:r w:rsidRPr="00DD471D">
              <w:rPr>
                <w:rFonts w:ascii="Arial" w:hAnsi="Arial" w:cs="Arial"/>
                <w:sz w:val="18"/>
                <w:szCs w:val="18"/>
                <w:u w:val="single"/>
              </w:rPr>
              <w:t>0,4</w:t>
            </w:r>
            <w:r w:rsidRPr="00DD471D">
              <w:rPr>
                <w:rFonts w:ascii="Arial" w:hAnsi="Arial" w:cs="Arial"/>
                <w:sz w:val="18"/>
                <w:szCs w:val="18"/>
              </w:rPr>
              <w:t xml:space="preserve"> = Facteur de correction (40</w:t>
            </w:r>
            <w:r w:rsidR="00CA239C">
              <w:rPr>
                <w:rFonts w:ascii="Arial" w:hAnsi="Arial" w:cs="Arial"/>
                <w:sz w:val="18"/>
                <w:szCs w:val="18"/>
              </w:rPr>
              <w:t> </w:t>
            </w:r>
            <w:r w:rsidRPr="00DD471D">
              <w:rPr>
                <w:rFonts w:ascii="Arial" w:hAnsi="Arial" w:cs="Arial"/>
                <w:sz w:val="18"/>
                <w:szCs w:val="18"/>
              </w:rPr>
              <w:t>% de l'excès de poids)</w:t>
            </w:r>
          </w:p>
          <w:p w14:paraId="3C1D266E" w14:textId="0B157492" w:rsidR="00C61C75" w:rsidRPr="00DD471D" w:rsidRDefault="00610492" w:rsidP="00174434">
            <w:pPr>
              <w:spacing w:before="60" w:after="60"/>
              <w:ind w:left="352"/>
              <w:rPr>
                <w:rFonts w:ascii="Arial" w:hAnsi="Arial" w:cs="Arial"/>
                <w:sz w:val="18"/>
                <w:szCs w:val="18"/>
              </w:rPr>
            </w:pPr>
            <w:r w:rsidRPr="00DD47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Pour calculer le poids idéal, </w:t>
            </w:r>
            <w:r w:rsidR="00A46D47" w:rsidRPr="00DD471D">
              <w:rPr>
                <w:rFonts w:ascii="Arial" w:hAnsi="Arial" w:cs="Arial"/>
                <w:b/>
                <w:bCs/>
                <w:sz w:val="18"/>
                <w:szCs w:val="18"/>
              </w:rPr>
              <w:t>les formules suivantes sont</w:t>
            </w:r>
            <w:r w:rsidRPr="00DD471D">
              <w:rPr>
                <w:rFonts w:ascii="Arial" w:hAnsi="Arial" w:cs="Arial"/>
                <w:b/>
                <w:sz w:val="18"/>
                <w:szCs w:val="18"/>
              </w:rPr>
              <w:t xml:space="preserve"> généralement </w:t>
            </w:r>
            <w:r w:rsidR="00CA239C">
              <w:rPr>
                <w:rFonts w:ascii="Arial" w:hAnsi="Arial" w:cs="Arial"/>
                <w:b/>
                <w:bCs/>
                <w:sz w:val="18"/>
                <w:szCs w:val="18"/>
              </w:rPr>
              <w:t>employées</w:t>
            </w:r>
            <w:r w:rsidR="00CA239C" w:rsidRPr="00DD471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DD471D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44B3AC99" w14:textId="2838318E" w:rsidR="007A45DB" w:rsidRPr="00174434" w:rsidRDefault="007A45DB" w:rsidP="00174434">
            <w:pPr>
              <w:numPr>
                <w:ilvl w:val="0"/>
                <w:numId w:val="6"/>
              </w:numPr>
              <w:tabs>
                <w:tab w:val="clear" w:pos="720"/>
                <w:tab w:val="num" w:pos="493"/>
              </w:tabs>
              <w:spacing w:before="60" w:after="60"/>
              <w:ind w:left="1208" w:hanging="270"/>
              <w:rPr>
                <w:rFonts w:ascii="Arial" w:hAnsi="Arial" w:cs="Arial"/>
                <w:sz w:val="18"/>
                <w:szCs w:val="18"/>
              </w:rPr>
            </w:pPr>
            <w:r w:rsidRPr="00174434">
              <w:rPr>
                <w:rFonts w:ascii="Arial" w:hAnsi="Arial" w:cs="Arial"/>
                <w:sz w:val="18"/>
                <w:szCs w:val="18"/>
                <w:u w:val="single"/>
              </w:rPr>
              <w:t>Hommes</w:t>
            </w:r>
            <w:r w:rsidRPr="00174434">
              <w:rPr>
                <w:rFonts w:ascii="Arial" w:hAnsi="Arial" w:cs="Arial"/>
                <w:sz w:val="18"/>
                <w:szCs w:val="18"/>
              </w:rPr>
              <w:t xml:space="preserve"> : IBW (kg) = 50 + 2,3 × (taille en pouces - 60) </w:t>
            </w:r>
            <w:r w:rsidR="00F965F3" w:rsidRPr="00174434">
              <w:rPr>
                <w:rFonts w:ascii="Arial" w:hAnsi="Arial" w:cs="Arial"/>
                <w:b/>
                <w:bCs/>
                <w:sz w:val="18"/>
                <w:szCs w:val="18"/>
              </w:rPr>
              <w:t>OU</w:t>
            </w:r>
            <w:r w:rsidR="00174434" w:rsidRPr="00174434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174434">
              <w:rPr>
                <w:rFonts w:ascii="Arial" w:hAnsi="Arial" w:cs="Arial"/>
                <w:sz w:val="18"/>
                <w:szCs w:val="18"/>
              </w:rPr>
              <w:t>IBW (kg) = 50 + 0,91 × (taille en cm - 152,4)</w:t>
            </w:r>
          </w:p>
          <w:p w14:paraId="36D3ADFB" w14:textId="52DC4BC1" w:rsidR="00172D18" w:rsidRPr="00754EF0" w:rsidRDefault="007A45DB" w:rsidP="00174434">
            <w:pPr>
              <w:numPr>
                <w:ilvl w:val="0"/>
                <w:numId w:val="6"/>
              </w:numPr>
              <w:tabs>
                <w:tab w:val="clear" w:pos="720"/>
                <w:tab w:val="num" w:pos="493"/>
              </w:tabs>
              <w:spacing w:before="60" w:after="60"/>
              <w:ind w:left="1208" w:hanging="270"/>
              <w:rPr>
                <w:rFonts w:ascii="Arial" w:hAnsi="Arial" w:cs="Arial"/>
                <w:sz w:val="18"/>
                <w:szCs w:val="18"/>
              </w:rPr>
            </w:pPr>
            <w:r w:rsidRPr="00DD471D">
              <w:rPr>
                <w:rFonts w:ascii="Arial" w:hAnsi="Arial" w:cs="Arial"/>
                <w:sz w:val="18"/>
                <w:szCs w:val="18"/>
                <w:u w:val="single"/>
              </w:rPr>
              <w:t>Femmes</w:t>
            </w:r>
            <w:r w:rsidRPr="00DD471D">
              <w:rPr>
                <w:rFonts w:ascii="Arial" w:hAnsi="Arial" w:cs="Arial"/>
                <w:sz w:val="18"/>
                <w:szCs w:val="18"/>
              </w:rPr>
              <w:t xml:space="preserve"> : IBW (kg) = 45,5 + 2,3 × (taille en pouces - 60) </w:t>
            </w:r>
            <w:r w:rsidR="00F965F3" w:rsidRPr="00DD471D">
              <w:rPr>
                <w:rFonts w:ascii="Arial" w:hAnsi="Arial" w:cs="Arial"/>
                <w:b/>
                <w:bCs/>
                <w:sz w:val="18"/>
                <w:szCs w:val="18"/>
              </w:rPr>
              <w:t>OU</w:t>
            </w:r>
            <w:r w:rsidR="00174434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DD471D">
              <w:rPr>
                <w:rFonts w:ascii="Arial" w:hAnsi="Arial" w:cs="Arial"/>
                <w:sz w:val="18"/>
                <w:szCs w:val="18"/>
              </w:rPr>
              <w:t>IBW (kg) = 45,5 + 0,91 × (taille en cm - 152,4)</w:t>
            </w:r>
          </w:p>
        </w:tc>
      </w:tr>
      <w:tr w:rsidR="00522B08" w:rsidRPr="00744537" w14:paraId="429AAC75" w14:textId="77777777" w:rsidTr="00DC33EB">
        <w:tc>
          <w:tcPr>
            <w:tcW w:w="1562" w:type="dxa"/>
            <w:vMerge w:val="restart"/>
            <w:shd w:val="clear" w:color="auto" w:fill="BFBFBF" w:themeFill="background1" w:themeFillShade="BF"/>
            <w:vAlign w:val="center"/>
          </w:tcPr>
          <w:p w14:paraId="152FFC02" w14:textId="77777777" w:rsidR="00522B08" w:rsidRPr="001D2BB4" w:rsidRDefault="00522B08" w:rsidP="00DC33E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BB4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Traitement aigu</w:t>
            </w:r>
          </w:p>
          <w:p w14:paraId="761A9D3B" w14:textId="610456E9" w:rsidR="00522B08" w:rsidRPr="001D2BB4" w:rsidRDefault="00522B08" w:rsidP="00DC33E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2BB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(Maximum de </w:t>
            </w:r>
            <w:r w:rsidR="00CA239C">
              <w:rPr>
                <w:rFonts w:ascii="Arial" w:hAnsi="Arial" w:cs="Arial"/>
                <w:i/>
                <w:iCs/>
                <w:sz w:val="18"/>
                <w:szCs w:val="18"/>
              </w:rPr>
              <w:t>deux</w:t>
            </w:r>
            <w:r w:rsidRPr="001D2BB4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doses par semaine)</w:t>
            </w:r>
          </w:p>
        </w:tc>
        <w:tc>
          <w:tcPr>
            <w:tcW w:w="8806" w:type="dxa"/>
            <w:gridSpan w:val="4"/>
            <w:vAlign w:val="center"/>
          </w:tcPr>
          <w:p w14:paraId="310C5EB9" w14:textId="1C819B5C" w:rsidR="00522B08" w:rsidRPr="00DD471D" w:rsidRDefault="00C42201" w:rsidP="00DC33EB">
            <w:pPr>
              <w:keepNext/>
              <w:keepLines/>
              <w:spacing w:before="40" w:after="40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DD471D">
              <w:rPr>
                <w:rFonts w:ascii="Arial" w:hAnsi="Arial" w:cs="Arial"/>
                <w:sz w:val="18"/>
                <w:szCs w:val="18"/>
              </w:rPr>
              <w:t xml:space="preserve">Poids </w:t>
            </w:r>
            <w:r w:rsidR="00CA239C">
              <w:rPr>
                <w:rFonts w:ascii="Arial" w:hAnsi="Arial" w:cs="Arial"/>
                <w:sz w:val="18"/>
                <w:szCs w:val="18"/>
              </w:rPr>
              <w:t>employé</w:t>
            </w:r>
            <w:r w:rsidR="00CA239C" w:rsidRPr="00DD47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D471D">
              <w:rPr>
                <w:rFonts w:ascii="Arial" w:hAnsi="Arial" w:cs="Arial"/>
                <w:sz w:val="18"/>
                <w:szCs w:val="18"/>
              </w:rPr>
              <w:t>pour le c</w:t>
            </w:r>
            <w:r w:rsidR="00522B08" w:rsidRPr="00DD471D">
              <w:rPr>
                <w:rFonts w:ascii="Arial" w:hAnsi="Arial" w:cs="Arial"/>
                <w:sz w:val="18"/>
                <w:szCs w:val="18"/>
              </w:rPr>
              <w:t>alcul de la dose :</w:t>
            </w:r>
            <w:r w:rsidR="00A27A83" w:rsidRPr="00DD47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22B08" w:rsidRPr="00183B8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522B08" w:rsidRPr="00DD47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7A83" w:rsidRPr="00DD471D">
              <w:rPr>
                <w:rFonts w:ascii="Arial" w:hAnsi="Arial" w:cs="Arial"/>
                <w:sz w:val="18"/>
                <w:szCs w:val="18"/>
              </w:rPr>
              <w:t>poids réel</w:t>
            </w:r>
            <w:r w:rsidR="008E228C" w:rsidRPr="00DD471D">
              <w:rPr>
                <w:rFonts w:ascii="Arial" w:hAnsi="Arial" w:cs="Arial"/>
                <w:sz w:val="18"/>
                <w:szCs w:val="18"/>
              </w:rPr>
              <w:t> :</w:t>
            </w:r>
            <w:r w:rsidR="00E64B22" w:rsidRPr="00DD471D">
              <w:rPr>
                <w:rFonts w:ascii="Arial" w:hAnsi="Arial" w:cs="Arial"/>
                <w:sz w:val="18"/>
                <w:szCs w:val="18"/>
              </w:rPr>
              <w:t xml:space="preserve"> _______ kg</w:t>
            </w:r>
            <w:r w:rsidR="00522B08" w:rsidRPr="00DD471D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522B08" w:rsidRPr="00183B8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522B08" w:rsidRPr="00DD47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7A83" w:rsidRPr="00DD471D">
              <w:rPr>
                <w:rFonts w:ascii="Arial" w:hAnsi="Arial" w:cs="Arial"/>
                <w:sz w:val="18"/>
                <w:szCs w:val="18"/>
              </w:rPr>
              <w:t>poids ajusté</w:t>
            </w:r>
            <w:r w:rsidR="00E64B22" w:rsidRPr="00DD471D">
              <w:rPr>
                <w:rFonts w:ascii="Arial" w:hAnsi="Arial" w:cs="Arial"/>
                <w:sz w:val="18"/>
                <w:szCs w:val="18"/>
              </w:rPr>
              <w:t> : ________ kg</w:t>
            </w:r>
          </w:p>
        </w:tc>
      </w:tr>
      <w:tr w:rsidR="005162A7" w:rsidRPr="00744537" w14:paraId="47C7E342" w14:textId="77777777" w:rsidTr="00DC33EB">
        <w:tc>
          <w:tcPr>
            <w:tcW w:w="1562" w:type="dxa"/>
            <w:vMerge/>
            <w:shd w:val="clear" w:color="auto" w:fill="BFBFBF" w:themeFill="background1" w:themeFillShade="BF"/>
            <w:vAlign w:val="center"/>
          </w:tcPr>
          <w:p w14:paraId="63A73BE8" w14:textId="048C115A" w:rsidR="005162A7" w:rsidRPr="00614D8E" w:rsidRDefault="005162A7" w:rsidP="00DC33E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  <w:tc>
          <w:tcPr>
            <w:tcW w:w="7190" w:type="dxa"/>
            <w:gridSpan w:val="3"/>
            <w:vAlign w:val="center"/>
          </w:tcPr>
          <w:p w14:paraId="7EB0F90B" w14:textId="78EA8ED9" w:rsidR="005162A7" w:rsidRPr="00DB063E" w:rsidRDefault="005162A7" w:rsidP="00DC33EB">
            <w:pPr>
              <w:keepNext/>
              <w:keepLines/>
              <w:spacing w:before="40" w:after="40"/>
              <w:ind w:left="10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063E">
              <w:rPr>
                <w:rFonts w:ascii="Arial" w:hAnsi="Arial" w:cs="Arial"/>
                <w:b/>
                <w:bCs/>
                <w:sz w:val="18"/>
                <w:szCs w:val="18"/>
              </w:rPr>
              <w:t>Perfusion de kétamine</w:t>
            </w:r>
          </w:p>
        </w:tc>
        <w:tc>
          <w:tcPr>
            <w:tcW w:w="1616" w:type="dxa"/>
            <w:vAlign w:val="center"/>
          </w:tcPr>
          <w:p w14:paraId="21B21477" w14:textId="5A67B0BB" w:rsidR="005162A7" w:rsidRPr="00DB063E" w:rsidRDefault="005162A7" w:rsidP="00DC33EB">
            <w:pPr>
              <w:keepNext/>
              <w:keepLines/>
              <w:spacing w:before="40" w:after="40"/>
              <w:ind w:left="10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063E">
              <w:rPr>
                <w:rFonts w:ascii="Arial" w:hAnsi="Arial" w:cs="Arial"/>
                <w:b/>
                <w:bCs/>
                <w:sz w:val="18"/>
                <w:szCs w:val="18"/>
              </w:rPr>
              <w:t>Dose calculée selon l’IMC</w:t>
            </w:r>
          </w:p>
        </w:tc>
      </w:tr>
      <w:tr w:rsidR="005162A7" w:rsidRPr="00744537" w14:paraId="256B4815" w14:textId="77777777" w:rsidTr="00DC33EB">
        <w:tc>
          <w:tcPr>
            <w:tcW w:w="1562" w:type="dxa"/>
            <w:vMerge/>
            <w:shd w:val="clear" w:color="auto" w:fill="BFBFBF" w:themeFill="background1" w:themeFillShade="BF"/>
            <w:vAlign w:val="center"/>
          </w:tcPr>
          <w:p w14:paraId="5A35D33A" w14:textId="77777777" w:rsidR="005162A7" w:rsidRPr="001D2BB4" w:rsidRDefault="005162A7" w:rsidP="00DC33E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90" w:type="dxa"/>
            <w:gridSpan w:val="3"/>
            <w:vAlign w:val="center"/>
          </w:tcPr>
          <w:p w14:paraId="080C3FC7" w14:textId="31975198" w:rsidR="005162A7" w:rsidRPr="00DB063E" w:rsidRDefault="00FC6870" w:rsidP="00DC33EB">
            <w:pPr>
              <w:keepNext/>
              <w:keepLines/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8267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2A7" w:rsidRPr="00DB06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162A7" w:rsidRPr="00DB063E">
              <w:rPr>
                <w:rFonts w:ascii="Arial" w:hAnsi="Arial" w:cs="Arial"/>
                <w:sz w:val="18"/>
                <w:szCs w:val="18"/>
              </w:rPr>
              <w:t xml:space="preserve"> ____ mg/kg dans ____ </w:t>
            </w:r>
            <w:proofErr w:type="spellStart"/>
            <w:r w:rsidR="005162A7" w:rsidRPr="00DB063E"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 w:rsidR="005162A7" w:rsidRPr="00DB063E">
              <w:rPr>
                <w:rFonts w:ascii="Arial" w:hAnsi="Arial" w:cs="Arial"/>
                <w:sz w:val="18"/>
                <w:szCs w:val="18"/>
              </w:rPr>
              <w:t xml:space="preserve"> de NaCl 0,9 % en ____ minutes. Date : ___________</w:t>
            </w:r>
          </w:p>
        </w:tc>
        <w:tc>
          <w:tcPr>
            <w:tcW w:w="1616" w:type="dxa"/>
            <w:vAlign w:val="center"/>
          </w:tcPr>
          <w:p w14:paraId="5DF5452A" w14:textId="709674BC" w:rsidR="005162A7" w:rsidRPr="00DB063E" w:rsidRDefault="005162A7" w:rsidP="00DC33EB">
            <w:pPr>
              <w:keepNext/>
              <w:keepLines/>
              <w:spacing w:before="40" w:after="40"/>
              <w:ind w:left="102"/>
              <w:rPr>
                <w:rFonts w:ascii="Arial" w:eastAsia="MS Gothic" w:hAnsi="Arial" w:cs="Arial"/>
                <w:sz w:val="18"/>
                <w:szCs w:val="18"/>
              </w:rPr>
            </w:pPr>
            <w:r w:rsidRPr="00DB063E">
              <w:rPr>
                <w:rFonts w:ascii="Arial" w:eastAsia="MS Gothic" w:hAnsi="Arial" w:cs="Arial"/>
                <w:sz w:val="18"/>
                <w:szCs w:val="18"/>
              </w:rPr>
              <w:t>________ mg</w:t>
            </w:r>
          </w:p>
        </w:tc>
      </w:tr>
      <w:tr w:rsidR="005162A7" w:rsidRPr="00744537" w14:paraId="732CF398" w14:textId="77777777" w:rsidTr="00DC33EB">
        <w:tc>
          <w:tcPr>
            <w:tcW w:w="1562" w:type="dxa"/>
            <w:vMerge/>
            <w:shd w:val="clear" w:color="auto" w:fill="BFBFBF" w:themeFill="background1" w:themeFillShade="BF"/>
            <w:vAlign w:val="center"/>
          </w:tcPr>
          <w:p w14:paraId="7EF61659" w14:textId="77777777" w:rsidR="005162A7" w:rsidRPr="001D2BB4" w:rsidRDefault="005162A7" w:rsidP="00DC33E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90" w:type="dxa"/>
            <w:gridSpan w:val="3"/>
            <w:vAlign w:val="center"/>
          </w:tcPr>
          <w:p w14:paraId="41C460AC" w14:textId="11578B77" w:rsidR="005162A7" w:rsidRPr="00DB063E" w:rsidRDefault="00FC6870" w:rsidP="00DC33EB">
            <w:pPr>
              <w:keepNext/>
              <w:keepLines/>
              <w:spacing w:before="40" w:after="40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30004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2A7" w:rsidRPr="00DB06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162A7" w:rsidRPr="00DB063E">
              <w:rPr>
                <w:rFonts w:ascii="Arial" w:hAnsi="Arial" w:cs="Arial"/>
                <w:sz w:val="18"/>
                <w:szCs w:val="18"/>
              </w:rPr>
              <w:t xml:space="preserve"> ____ mg/kg dans ____ </w:t>
            </w:r>
            <w:proofErr w:type="spellStart"/>
            <w:r w:rsidR="005162A7" w:rsidRPr="00DB063E"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 w:rsidR="005162A7" w:rsidRPr="00DB063E">
              <w:rPr>
                <w:rFonts w:ascii="Arial" w:hAnsi="Arial" w:cs="Arial"/>
                <w:sz w:val="18"/>
                <w:szCs w:val="18"/>
              </w:rPr>
              <w:t xml:space="preserve"> de NaCl 0,9 % en ____ minutes. Date : ___________</w:t>
            </w:r>
          </w:p>
        </w:tc>
        <w:tc>
          <w:tcPr>
            <w:tcW w:w="1616" w:type="dxa"/>
            <w:vAlign w:val="center"/>
          </w:tcPr>
          <w:p w14:paraId="25BD8891" w14:textId="668E0681" w:rsidR="005162A7" w:rsidRPr="00DB063E" w:rsidRDefault="005162A7" w:rsidP="00DC33EB">
            <w:pPr>
              <w:keepNext/>
              <w:keepLines/>
              <w:spacing w:before="40" w:after="40"/>
              <w:ind w:left="102"/>
              <w:rPr>
                <w:rFonts w:ascii="Arial" w:eastAsia="MS Gothic" w:hAnsi="Arial" w:cs="Arial"/>
                <w:sz w:val="18"/>
                <w:szCs w:val="18"/>
              </w:rPr>
            </w:pPr>
            <w:r w:rsidRPr="00DB063E">
              <w:rPr>
                <w:rFonts w:ascii="Arial" w:eastAsia="MS Gothic" w:hAnsi="Arial" w:cs="Arial"/>
                <w:sz w:val="18"/>
                <w:szCs w:val="18"/>
              </w:rPr>
              <w:t>________ mg</w:t>
            </w:r>
          </w:p>
        </w:tc>
      </w:tr>
      <w:tr w:rsidR="005162A7" w:rsidRPr="00744537" w14:paraId="78AA814A" w14:textId="77777777" w:rsidTr="00DC33EB">
        <w:tc>
          <w:tcPr>
            <w:tcW w:w="1562" w:type="dxa"/>
            <w:vMerge/>
            <w:shd w:val="clear" w:color="auto" w:fill="BFBFBF" w:themeFill="background1" w:themeFillShade="BF"/>
            <w:vAlign w:val="center"/>
          </w:tcPr>
          <w:p w14:paraId="4DA9DF71" w14:textId="77777777" w:rsidR="005162A7" w:rsidRPr="001D2BB4" w:rsidRDefault="005162A7" w:rsidP="00DC33E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90" w:type="dxa"/>
            <w:gridSpan w:val="3"/>
            <w:vAlign w:val="center"/>
          </w:tcPr>
          <w:p w14:paraId="08EDE18C" w14:textId="39782C6D" w:rsidR="005162A7" w:rsidRPr="00DB063E" w:rsidRDefault="00FC6870" w:rsidP="00DC33EB">
            <w:pPr>
              <w:keepNext/>
              <w:keepLines/>
              <w:spacing w:before="40" w:after="40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61186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2A7" w:rsidRPr="00DB06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162A7" w:rsidRPr="00DB063E">
              <w:rPr>
                <w:rFonts w:ascii="Arial" w:hAnsi="Arial" w:cs="Arial"/>
                <w:sz w:val="18"/>
                <w:szCs w:val="18"/>
              </w:rPr>
              <w:t xml:space="preserve"> ____ mg/kg dans ____ </w:t>
            </w:r>
            <w:proofErr w:type="spellStart"/>
            <w:r w:rsidR="005162A7" w:rsidRPr="00DB063E"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 w:rsidR="005162A7" w:rsidRPr="00DB063E">
              <w:rPr>
                <w:rFonts w:ascii="Arial" w:hAnsi="Arial" w:cs="Arial"/>
                <w:sz w:val="18"/>
                <w:szCs w:val="18"/>
              </w:rPr>
              <w:t xml:space="preserve"> de NaCl 0,9 % en ____ minutes. Date : ___________</w:t>
            </w:r>
          </w:p>
        </w:tc>
        <w:tc>
          <w:tcPr>
            <w:tcW w:w="1616" w:type="dxa"/>
            <w:vAlign w:val="center"/>
          </w:tcPr>
          <w:p w14:paraId="28F27620" w14:textId="524D28D0" w:rsidR="005162A7" w:rsidRPr="00DB063E" w:rsidRDefault="005162A7" w:rsidP="00DC33EB">
            <w:pPr>
              <w:keepNext/>
              <w:keepLines/>
              <w:spacing w:before="40" w:after="40"/>
              <w:ind w:left="102"/>
              <w:rPr>
                <w:rFonts w:ascii="Arial" w:eastAsia="MS Gothic" w:hAnsi="Arial" w:cs="Arial"/>
                <w:sz w:val="18"/>
                <w:szCs w:val="18"/>
              </w:rPr>
            </w:pPr>
            <w:r w:rsidRPr="00DB063E">
              <w:rPr>
                <w:rFonts w:ascii="Arial" w:eastAsia="MS Gothic" w:hAnsi="Arial" w:cs="Arial"/>
                <w:sz w:val="18"/>
                <w:szCs w:val="18"/>
              </w:rPr>
              <w:t>________ mg</w:t>
            </w:r>
          </w:p>
        </w:tc>
      </w:tr>
      <w:tr w:rsidR="005162A7" w:rsidRPr="00744537" w14:paraId="5EE4C531" w14:textId="77777777" w:rsidTr="00DC33EB">
        <w:tc>
          <w:tcPr>
            <w:tcW w:w="1562" w:type="dxa"/>
            <w:vMerge/>
            <w:shd w:val="clear" w:color="auto" w:fill="BFBFBF" w:themeFill="background1" w:themeFillShade="BF"/>
            <w:vAlign w:val="center"/>
          </w:tcPr>
          <w:p w14:paraId="3EDC880A" w14:textId="77777777" w:rsidR="005162A7" w:rsidRPr="001D2BB4" w:rsidRDefault="005162A7" w:rsidP="00DC33E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90" w:type="dxa"/>
            <w:gridSpan w:val="3"/>
            <w:vAlign w:val="center"/>
          </w:tcPr>
          <w:p w14:paraId="2D5BCA2A" w14:textId="0CD5502E" w:rsidR="005162A7" w:rsidRPr="00DB063E" w:rsidRDefault="00FC6870" w:rsidP="00DC33EB">
            <w:pPr>
              <w:spacing w:before="40" w:after="40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35894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2A7" w:rsidRPr="00DB06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162A7" w:rsidRPr="00DB063E">
              <w:rPr>
                <w:rFonts w:ascii="Arial" w:hAnsi="Arial" w:cs="Arial"/>
                <w:sz w:val="18"/>
                <w:szCs w:val="18"/>
              </w:rPr>
              <w:t xml:space="preserve"> ____ mg/kg dans ____ </w:t>
            </w:r>
            <w:proofErr w:type="spellStart"/>
            <w:r w:rsidR="005162A7" w:rsidRPr="00DB063E"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 w:rsidR="005162A7" w:rsidRPr="00DB063E">
              <w:rPr>
                <w:rFonts w:ascii="Arial" w:hAnsi="Arial" w:cs="Arial"/>
                <w:sz w:val="18"/>
                <w:szCs w:val="18"/>
              </w:rPr>
              <w:t xml:space="preserve"> de NaCl 0,9 % en ____ minutes. Date : ___________</w:t>
            </w:r>
          </w:p>
        </w:tc>
        <w:tc>
          <w:tcPr>
            <w:tcW w:w="1616" w:type="dxa"/>
            <w:vAlign w:val="center"/>
          </w:tcPr>
          <w:p w14:paraId="356781A1" w14:textId="6E71A569" w:rsidR="005162A7" w:rsidRPr="00DB063E" w:rsidRDefault="005162A7" w:rsidP="00DC33EB">
            <w:pPr>
              <w:spacing w:before="40" w:after="40"/>
              <w:ind w:left="102"/>
              <w:rPr>
                <w:rFonts w:ascii="Arial" w:eastAsia="MS Gothic" w:hAnsi="Arial" w:cs="Arial"/>
                <w:sz w:val="18"/>
                <w:szCs w:val="18"/>
              </w:rPr>
            </w:pPr>
            <w:r w:rsidRPr="00DB063E">
              <w:rPr>
                <w:rFonts w:ascii="Arial" w:eastAsia="MS Gothic" w:hAnsi="Arial" w:cs="Arial"/>
                <w:sz w:val="18"/>
                <w:szCs w:val="18"/>
              </w:rPr>
              <w:t>________ mg</w:t>
            </w:r>
          </w:p>
        </w:tc>
      </w:tr>
      <w:tr w:rsidR="005162A7" w:rsidRPr="00744537" w14:paraId="6A574BE7" w14:textId="77777777" w:rsidTr="00DC33EB">
        <w:tc>
          <w:tcPr>
            <w:tcW w:w="1562" w:type="dxa"/>
            <w:vMerge/>
            <w:shd w:val="clear" w:color="auto" w:fill="BFBFBF" w:themeFill="background1" w:themeFillShade="BF"/>
            <w:vAlign w:val="center"/>
          </w:tcPr>
          <w:p w14:paraId="5C3F4EFA" w14:textId="77777777" w:rsidR="005162A7" w:rsidRPr="001D2BB4" w:rsidRDefault="005162A7" w:rsidP="00DC33E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90" w:type="dxa"/>
            <w:gridSpan w:val="3"/>
            <w:vAlign w:val="center"/>
          </w:tcPr>
          <w:p w14:paraId="03C5BE6A" w14:textId="2154D4FB" w:rsidR="005162A7" w:rsidRPr="00DB063E" w:rsidRDefault="00FC6870" w:rsidP="00DC33EB">
            <w:pPr>
              <w:spacing w:before="40" w:after="40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66846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2A7" w:rsidRPr="00DB06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162A7" w:rsidRPr="00DB063E">
              <w:rPr>
                <w:rFonts w:ascii="Arial" w:hAnsi="Arial" w:cs="Arial"/>
                <w:sz w:val="18"/>
                <w:szCs w:val="18"/>
              </w:rPr>
              <w:t xml:space="preserve"> ____ mg/kg dans ____ </w:t>
            </w:r>
            <w:proofErr w:type="spellStart"/>
            <w:r w:rsidR="005162A7" w:rsidRPr="00DB063E"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 w:rsidR="005162A7" w:rsidRPr="00DB063E">
              <w:rPr>
                <w:rFonts w:ascii="Arial" w:hAnsi="Arial" w:cs="Arial"/>
                <w:sz w:val="18"/>
                <w:szCs w:val="18"/>
              </w:rPr>
              <w:t xml:space="preserve"> de NaCl 0,9 % en ____ minutes. Date : ___________</w:t>
            </w:r>
          </w:p>
        </w:tc>
        <w:tc>
          <w:tcPr>
            <w:tcW w:w="1616" w:type="dxa"/>
            <w:vAlign w:val="center"/>
          </w:tcPr>
          <w:p w14:paraId="5426AA12" w14:textId="4E7B5F00" w:rsidR="005162A7" w:rsidRPr="00DB063E" w:rsidRDefault="005162A7" w:rsidP="00DC33EB">
            <w:pPr>
              <w:spacing w:before="40" w:after="40"/>
              <w:ind w:left="102"/>
              <w:rPr>
                <w:rFonts w:ascii="Arial" w:eastAsia="MS Gothic" w:hAnsi="Arial" w:cs="Arial"/>
                <w:sz w:val="18"/>
                <w:szCs w:val="18"/>
              </w:rPr>
            </w:pPr>
            <w:r w:rsidRPr="00DB063E">
              <w:rPr>
                <w:rFonts w:ascii="Arial" w:eastAsia="MS Gothic" w:hAnsi="Arial" w:cs="Arial"/>
                <w:sz w:val="18"/>
                <w:szCs w:val="18"/>
              </w:rPr>
              <w:t>________ mg</w:t>
            </w:r>
          </w:p>
        </w:tc>
      </w:tr>
      <w:tr w:rsidR="005162A7" w:rsidRPr="00744537" w14:paraId="1410902E" w14:textId="77777777" w:rsidTr="00DC33EB">
        <w:tc>
          <w:tcPr>
            <w:tcW w:w="1562" w:type="dxa"/>
            <w:vMerge/>
            <w:shd w:val="clear" w:color="auto" w:fill="BFBFBF" w:themeFill="background1" w:themeFillShade="BF"/>
            <w:vAlign w:val="center"/>
          </w:tcPr>
          <w:p w14:paraId="4C088FC9" w14:textId="77777777" w:rsidR="005162A7" w:rsidRPr="001D2BB4" w:rsidRDefault="005162A7" w:rsidP="00DC33E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90" w:type="dxa"/>
            <w:gridSpan w:val="3"/>
            <w:vAlign w:val="center"/>
          </w:tcPr>
          <w:p w14:paraId="7F8100C3" w14:textId="041E1459" w:rsidR="005162A7" w:rsidRPr="00DB063E" w:rsidRDefault="00FC6870" w:rsidP="00DC33EB">
            <w:pPr>
              <w:spacing w:before="40" w:after="40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93798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2A7" w:rsidRPr="00DB06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162A7" w:rsidRPr="00DB063E">
              <w:rPr>
                <w:rFonts w:ascii="Arial" w:hAnsi="Arial" w:cs="Arial"/>
                <w:sz w:val="18"/>
                <w:szCs w:val="18"/>
              </w:rPr>
              <w:t xml:space="preserve"> ____ mg/kg dans ____ </w:t>
            </w:r>
            <w:proofErr w:type="spellStart"/>
            <w:r w:rsidR="005162A7" w:rsidRPr="00DB063E"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 w:rsidR="005162A7" w:rsidRPr="00DB063E">
              <w:rPr>
                <w:rFonts w:ascii="Arial" w:hAnsi="Arial" w:cs="Arial"/>
                <w:sz w:val="18"/>
                <w:szCs w:val="18"/>
              </w:rPr>
              <w:t xml:space="preserve"> de NaCl 0,9 % en ____ minutes. Date : ___________</w:t>
            </w:r>
          </w:p>
        </w:tc>
        <w:tc>
          <w:tcPr>
            <w:tcW w:w="1616" w:type="dxa"/>
            <w:vAlign w:val="center"/>
          </w:tcPr>
          <w:p w14:paraId="13072484" w14:textId="10FF5DC5" w:rsidR="005162A7" w:rsidRPr="00DB063E" w:rsidRDefault="005162A7" w:rsidP="00DC33EB">
            <w:pPr>
              <w:spacing w:before="40" w:after="40"/>
              <w:ind w:left="102"/>
              <w:rPr>
                <w:rFonts w:ascii="Arial" w:eastAsia="MS Gothic" w:hAnsi="Arial" w:cs="Arial"/>
                <w:sz w:val="18"/>
                <w:szCs w:val="18"/>
              </w:rPr>
            </w:pPr>
            <w:r w:rsidRPr="00DB063E">
              <w:rPr>
                <w:rFonts w:ascii="Arial" w:eastAsia="MS Gothic" w:hAnsi="Arial" w:cs="Arial"/>
                <w:sz w:val="18"/>
                <w:szCs w:val="18"/>
              </w:rPr>
              <w:t>________ mg</w:t>
            </w:r>
          </w:p>
        </w:tc>
      </w:tr>
      <w:tr w:rsidR="005162A7" w:rsidRPr="00744537" w14:paraId="5F2BA4A9" w14:textId="77777777" w:rsidTr="00DC33EB">
        <w:tc>
          <w:tcPr>
            <w:tcW w:w="1562" w:type="dxa"/>
            <w:vMerge/>
            <w:shd w:val="clear" w:color="auto" w:fill="BFBFBF" w:themeFill="background1" w:themeFillShade="BF"/>
            <w:vAlign w:val="center"/>
          </w:tcPr>
          <w:p w14:paraId="62971331" w14:textId="77777777" w:rsidR="005162A7" w:rsidRPr="001D2BB4" w:rsidRDefault="005162A7" w:rsidP="00DC33E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90" w:type="dxa"/>
            <w:gridSpan w:val="3"/>
            <w:vAlign w:val="center"/>
          </w:tcPr>
          <w:p w14:paraId="58C822E7" w14:textId="6973366B" w:rsidR="005162A7" w:rsidRPr="00DB063E" w:rsidRDefault="00FC6870" w:rsidP="00DC33EB">
            <w:pPr>
              <w:spacing w:before="40" w:after="40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4528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2A7" w:rsidRPr="00DB06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162A7" w:rsidRPr="00DB063E">
              <w:rPr>
                <w:rFonts w:ascii="Arial" w:hAnsi="Arial" w:cs="Arial"/>
                <w:sz w:val="18"/>
                <w:szCs w:val="18"/>
              </w:rPr>
              <w:t xml:space="preserve"> ____ mg/kg dans ____ </w:t>
            </w:r>
            <w:proofErr w:type="spellStart"/>
            <w:r w:rsidR="005162A7" w:rsidRPr="00DB063E"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 w:rsidR="005162A7" w:rsidRPr="00DB063E">
              <w:rPr>
                <w:rFonts w:ascii="Arial" w:hAnsi="Arial" w:cs="Arial"/>
                <w:sz w:val="18"/>
                <w:szCs w:val="18"/>
              </w:rPr>
              <w:t xml:space="preserve"> de NaCl 0,9 % en ____ minutes. Date : ___________</w:t>
            </w:r>
          </w:p>
        </w:tc>
        <w:tc>
          <w:tcPr>
            <w:tcW w:w="1616" w:type="dxa"/>
            <w:vAlign w:val="center"/>
          </w:tcPr>
          <w:p w14:paraId="10EFEB89" w14:textId="03FB8BF4" w:rsidR="005162A7" w:rsidRPr="00DB063E" w:rsidRDefault="005162A7" w:rsidP="00DC33EB">
            <w:pPr>
              <w:spacing w:before="40" w:after="40"/>
              <w:ind w:left="102"/>
              <w:rPr>
                <w:rFonts w:ascii="Arial" w:eastAsia="MS Gothic" w:hAnsi="Arial" w:cs="Arial"/>
                <w:sz w:val="18"/>
                <w:szCs w:val="18"/>
              </w:rPr>
            </w:pPr>
            <w:r w:rsidRPr="00DB063E">
              <w:rPr>
                <w:rFonts w:ascii="Arial" w:eastAsia="MS Gothic" w:hAnsi="Arial" w:cs="Arial"/>
                <w:sz w:val="18"/>
                <w:szCs w:val="18"/>
              </w:rPr>
              <w:t>________ mg</w:t>
            </w:r>
          </w:p>
        </w:tc>
      </w:tr>
      <w:tr w:rsidR="005162A7" w:rsidRPr="00744537" w14:paraId="186C7A17" w14:textId="77777777" w:rsidTr="00DC33EB">
        <w:tc>
          <w:tcPr>
            <w:tcW w:w="1562" w:type="dxa"/>
            <w:vMerge/>
            <w:shd w:val="clear" w:color="auto" w:fill="BFBFBF" w:themeFill="background1" w:themeFillShade="BF"/>
            <w:vAlign w:val="center"/>
          </w:tcPr>
          <w:p w14:paraId="46B1857F" w14:textId="77777777" w:rsidR="005162A7" w:rsidRPr="001D2BB4" w:rsidRDefault="005162A7" w:rsidP="00DC33E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190" w:type="dxa"/>
            <w:gridSpan w:val="3"/>
            <w:vAlign w:val="center"/>
          </w:tcPr>
          <w:p w14:paraId="235B3932" w14:textId="0E0E9594" w:rsidR="005162A7" w:rsidRPr="00DB063E" w:rsidRDefault="00FC6870" w:rsidP="00DC33EB">
            <w:pPr>
              <w:spacing w:before="40" w:after="40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97628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2A7" w:rsidRPr="00DB06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162A7" w:rsidRPr="00DB063E">
              <w:rPr>
                <w:rFonts w:ascii="Arial" w:hAnsi="Arial" w:cs="Arial"/>
                <w:sz w:val="18"/>
                <w:szCs w:val="18"/>
              </w:rPr>
              <w:t xml:space="preserve"> ____ mg/kg dans ____ </w:t>
            </w:r>
            <w:proofErr w:type="spellStart"/>
            <w:r w:rsidR="005162A7" w:rsidRPr="00DB063E">
              <w:rPr>
                <w:rFonts w:ascii="Arial" w:hAnsi="Arial" w:cs="Arial"/>
                <w:sz w:val="18"/>
                <w:szCs w:val="18"/>
              </w:rPr>
              <w:t>mL</w:t>
            </w:r>
            <w:proofErr w:type="spellEnd"/>
            <w:r w:rsidR="005162A7" w:rsidRPr="00DB063E">
              <w:rPr>
                <w:rFonts w:ascii="Arial" w:hAnsi="Arial" w:cs="Arial"/>
                <w:sz w:val="18"/>
                <w:szCs w:val="18"/>
              </w:rPr>
              <w:t xml:space="preserve"> de NaCl 0,9 % en ____ minutes. Date : ___________</w:t>
            </w:r>
          </w:p>
        </w:tc>
        <w:tc>
          <w:tcPr>
            <w:tcW w:w="1616" w:type="dxa"/>
            <w:vAlign w:val="center"/>
          </w:tcPr>
          <w:p w14:paraId="7DAE07C1" w14:textId="608CF8B9" w:rsidR="005162A7" w:rsidRPr="00DB063E" w:rsidRDefault="005162A7" w:rsidP="00DC33EB">
            <w:pPr>
              <w:spacing w:before="40" w:after="40"/>
              <w:ind w:left="102"/>
              <w:rPr>
                <w:rFonts w:ascii="Arial" w:eastAsia="MS Gothic" w:hAnsi="Arial" w:cs="Arial"/>
                <w:sz w:val="18"/>
                <w:szCs w:val="18"/>
              </w:rPr>
            </w:pPr>
            <w:r w:rsidRPr="00DB063E">
              <w:rPr>
                <w:rFonts w:ascii="Arial" w:eastAsia="MS Gothic" w:hAnsi="Arial" w:cs="Arial"/>
                <w:sz w:val="18"/>
                <w:szCs w:val="18"/>
              </w:rPr>
              <w:t>________ mg</w:t>
            </w:r>
          </w:p>
        </w:tc>
      </w:tr>
      <w:tr w:rsidR="0011316C" w:rsidRPr="00174434" w14:paraId="07D2D0E5" w14:textId="77777777" w:rsidTr="00DC33EB">
        <w:trPr>
          <w:trHeight w:val="1532"/>
        </w:trPr>
        <w:tc>
          <w:tcPr>
            <w:tcW w:w="1562" w:type="dxa"/>
            <w:vMerge w:val="restart"/>
            <w:shd w:val="clear" w:color="auto" w:fill="BFBFBF" w:themeFill="background1" w:themeFillShade="BF"/>
            <w:vAlign w:val="center"/>
          </w:tcPr>
          <w:p w14:paraId="34D899AC" w14:textId="648A4FDF" w:rsidR="0011316C" w:rsidRPr="00744537" w:rsidRDefault="0011316C" w:rsidP="00DC33E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4537">
              <w:rPr>
                <w:rFonts w:ascii="Arial" w:hAnsi="Arial" w:cs="Arial"/>
                <w:b/>
                <w:bCs/>
                <w:sz w:val="18"/>
                <w:szCs w:val="18"/>
              </w:rPr>
              <w:t>Médication de soutien</w:t>
            </w:r>
          </w:p>
        </w:tc>
        <w:tc>
          <w:tcPr>
            <w:tcW w:w="3023" w:type="dxa"/>
            <w:vMerge w:val="restart"/>
          </w:tcPr>
          <w:p w14:paraId="748C3745" w14:textId="77777777" w:rsidR="0011316C" w:rsidRPr="00744537" w:rsidRDefault="0011316C" w:rsidP="00DC33EB">
            <w:pPr>
              <w:spacing w:before="40" w:after="4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N</w:t>
            </w:r>
            <w:r w:rsidRPr="00744537">
              <w:rPr>
                <w:rFonts w:ascii="Arial" w:hAnsi="Arial" w:cs="Arial"/>
                <w:sz w:val="18"/>
                <w:szCs w:val="18"/>
                <w:u w:val="single"/>
              </w:rPr>
              <w:t>ausées ou vomissements</w:t>
            </w:r>
          </w:p>
          <w:p w14:paraId="42313F76" w14:textId="76FEC6F1" w:rsidR="0011316C" w:rsidRPr="00744537" w:rsidRDefault="00FC6870" w:rsidP="00DC33EB">
            <w:pPr>
              <w:spacing w:before="40" w:after="40"/>
              <w:ind w:left="398" w:hanging="39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49278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6C" w:rsidRPr="0074453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C33EB">
              <w:rPr>
                <w:rFonts w:ascii="Arial" w:eastAsia="MS Gothic" w:hAnsi="Arial" w:cs="Arial"/>
                <w:sz w:val="18"/>
                <w:szCs w:val="18"/>
              </w:rPr>
              <w:tab/>
            </w:r>
            <w:proofErr w:type="spellStart"/>
            <w:r w:rsidR="0011316C" w:rsidRPr="00744537">
              <w:rPr>
                <w:rFonts w:ascii="Arial" w:hAnsi="Arial" w:cs="Arial"/>
                <w:sz w:val="18"/>
                <w:szCs w:val="18"/>
              </w:rPr>
              <w:t>Diménhydrinate</w:t>
            </w:r>
            <w:proofErr w:type="spellEnd"/>
            <w:r w:rsidR="0011316C" w:rsidRPr="00744537">
              <w:rPr>
                <w:rFonts w:ascii="Arial" w:hAnsi="Arial" w:cs="Arial"/>
                <w:sz w:val="18"/>
                <w:szCs w:val="18"/>
              </w:rPr>
              <w:t xml:space="preserve"> 50 mg PO PRN</w:t>
            </w:r>
            <w:r w:rsidR="00DC33EB">
              <w:rPr>
                <w:rFonts w:ascii="Arial" w:hAnsi="Arial" w:cs="Arial"/>
                <w:sz w:val="18"/>
                <w:szCs w:val="18"/>
              </w:rPr>
              <w:t> </w:t>
            </w:r>
            <w:r w:rsidR="0011316C">
              <w:rPr>
                <w:rFonts w:ascii="Arial" w:hAnsi="Arial" w:cs="Arial"/>
                <w:sz w:val="18"/>
                <w:szCs w:val="18"/>
              </w:rPr>
              <w:t>x</w:t>
            </w:r>
            <w:r w:rsidR="00DC33EB">
              <w:rPr>
                <w:rFonts w:ascii="Arial" w:hAnsi="Arial" w:cs="Arial"/>
                <w:sz w:val="18"/>
                <w:szCs w:val="18"/>
              </w:rPr>
              <w:t> </w:t>
            </w:r>
            <w:r w:rsidR="0011316C">
              <w:rPr>
                <w:rFonts w:ascii="Arial" w:hAnsi="Arial" w:cs="Arial"/>
                <w:sz w:val="18"/>
                <w:szCs w:val="18"/>
              </w:rPr>
              <w:t>1</w:t>
            </w:r>
            <w:r w:rsidR="00DC33EB">
              <w:rPr>
                <w:rFonts w:ascii="Arial" w:hAnsi="Arial" w:cs="Arial"/>
                <w:sz w:val="18"/>
                <w:szCs w:val="18"/>
              </w:rPr>
              <w:t> </w:t>
            </w:r>
            <w:r w:rsidR="0011316C">
              <w:rPr>
                <w:rFonts w:ascii="Arial" w:hAnsi="Arial" w:cs="Arial"/>
                <w:sz w:val="18"/>
                <w:szCs w:val="18"/>
              </w:rPr>
              <w:t>dose</w:t>
            </w:r>
          </w:p>
          <w:p w14:paraId="765C7332" w14:textId="16F216C7" w:rsidR="0011316C" w:rsidRPr="00744537" w:rsidRDefault="00FC6870" w:rsidP="00DC33EB">
            <w:pPr>
              <w:spacing w:before="40" w:after="40"/>
              <w:ind w:left="398" w:hanging="39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50111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6C" w:rsidRPr="0074453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C33EB">
              <w:rPr>
                <w:rFonts w:ascii="Arial" w:eastAsia="MS Gothic" w:hAnsi="Arial" w:cs="Arial"/>
                <w:sz w:val="18"/>
                <w:szCs w:val="18"/>
              </w:rPr>
              <w:tab/>
            </w:r>
            <w:proofErr w:type="spellStart"/>
            <w:r w:rsidR="0011316C" w:rsidRPr="00744537">
              <w:rPr>
                <w:rFonts w:ascii="Arial" w:hAnsi="Arial" w:cs="Arial"/>
                <w:sz w:val="18"/>
                <w:szCs w:val="18"/>
              </w:rPr>
              <w:t>Diménhydrinate</w:t>
            </w:r>
            <w:proofErr w:type="spellEnd"/>
            <w:r w:rsidR="0011316C" w:rsidRPr="00744537">
              <w:rPr>
                <w:rFonts w:ascii="Arial" w:hAnsi="Arial" w:cs="Arial"/>
                <w:sz w:val="18"/>
                <w:szCs w:val="18"/>
              </w:rPr>
              <w:t xml:space="preserve"> 50 mg IV PRN</w:t>
            </w:r>
            <w:r w:rsidR="0011316C">
              <w:rPr>
                <w:rFonts w:ascii="Arial" w:hAnsi="Arial" w:cs="Arial"/>
                <w:sz w:val="18"/>
                <w:szCs w:val="18"/>
              </w:rPr>
              <w:t xml:space="preserve"> x 1</w:t>
            </w:r>
            <w:r w:rsidR="00DC33EB">
              <w:rPr>
                <w:rFonts w:ascii="Arial" w:hAnsi="Arial" w:cs="Arial"/>
                <w:sz w:val="18"/>
                <w:szCs w:val="18"/>
              </w:rPr>
              <w:t> </w:t>
            </w:r>
            <w:r w:rsidR="0011316C">
              <w:rPr>
                <w:rFonts w:ascii="Arial" w:hAnsi="Arial" w:cs="Arial"/>
                <w:sz w:val="18"/>
                <w:szCs w:val="18"/>
              </w:rPr>
              <w:t>dose</w:t>
            </w:r>
            <w:r w:rsidR="0011316C" w:rsidRPr="0074453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3BC437E" w14:textId="065B9EBB" w:rsidR="0011316C" w:rsidRPr="00744537" w:rsidRDefault="00FC6870" w:rsidP="00DC33EB">
            <w:pPr>
              <w:spacing w:before="40" w:after="40"/>
              <w:ind w:left="398" w:hanging="39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590222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6C" w:rsidRPr="0074453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C33EB">
              <w:rPr>
                <w:rFonts w:ascii="Arial" w:eastAsia="MS Gothic" w:hAnsi="Arial" w:cs="Arial"/>
                <w:sz w:val="18"/>
                <w:szCs w:val="18"/>
              </w:rPr>
              <w:tab/>
            </w:r>
            <w:r w:rsidR="0011316C" w:rsidRPr="00744537">
              <w:rPr>
                <w:rFonts w:ascii="Arial" w:hAnsi="Arial" w:cs="Arial"/>
                <w:sz w:val="18"/>
                <w:szCs w:val="18"/>
              </w:rPr>
              <w:t>Ondansétron 8 mg PO PRN</w:t>
            </w:r>
            <w:r w:rsidR="00DC33EB">
              <w:rPr>
                <w:rFonts w:ascii="Arial" w:hAnsi="Arial" w:cs="Arial"/>
                <w:sz w:val="18"/>
                <w:szCs w:val="18"/>
              </w:rPr>
              <w:t> </w:t>
            </w:r>
            <w:r w:rsidR="0011316C">
              <w:rPr>
                <w:rFonts w:ascii="Arial" w:hAnsi="Arial" w:cs="Arial"/>
                <w:sz w:val="18"/>
                <w:szCs w:val="18"/>
              </w:rPr>
              <w:t>x</w:t>
            </w:r>
            <w:r w:rsidR="00DC33EB">
              <w:rPr>
                <w:rFonts w:ascii="Arial" w:hAnsi="Arial" w:cs="Arial"/>
                <w:sz w:val="18"/>
                <w:szCs w:val="18"/>
              </w:rPr>
              <w:t> </w:t>
            </w:r>
            <w:r w:rsidR="0011316C">
              <w:rPr>
                <w:rFonts w:ascii="Arial" w:hAnsi="Arial" w:cs="Arial"/>
                <w:sz w:val="18"/>
                <w:szCs w:val="18"/>
              </w:rPr>
              <w:t>1</w:t>
            </w:r>
            <w:r w:rsidR="00DC33EB">
              <w:rPr>
                <w:rFonts w:ascii="Arial" w:hAnsi="Arial" w:cs="Arial"/>
                <w:sz w:val="18"/>
                <w:szCs w:val="18"/>
              </w:rPr>
              <w:t> </w:t>
            </w:r>
            <w:r w:rsidR="0011316C">
              <w:rPr>
                <w:rFonts w:ascii="Arial" w:hAnsi="Arial" w:cs="Arial"/>
                <w:sz w:val="18"/>
                <w:szCs w:val="18"/>
              </w:rPr>
              <w:t>dose</w:t>
            </w:r>
          </w:p>
          <w:p w14:paraId="78761C33" w14:textId="05A58B55" w:rsidR="0011316C" w:rsidRPr="00744537" w:rsidRDefault="00FC6870" w:rsidP="00DC33EB">
            <w:pPr>
              <w:spacing w:before="40" w:after="40"/>
              <w:ind w:left="398" w:hanging="398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82319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6C" w:rsidRPr="0074453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C33EB">
              <w:rPr>
                <w:rFonts w:ascii="Arial" w:eastAsia="MS Gothic" w:hAnsi="Arial" w:cs="Arial"/>
                <w:sz w:val="18"/>
                <w:szCs w:val="18"/>
              </w:rPr>
              <w:tab/>
            </w:r>
            <w:r w:rsidR="0011316C" w:rsidRPr="00744537">
              <w:rPr>
                <w:rFonts w:ascii="Arial" w:hAnsi="Arial" w:cs="Arial"/>
                <w:sz w:val="18"/>
                <w:szCs w:val="18"/>
              </w:rPr>
              <w:t>Ondansétron 8 mg IV PRN</w:t>
            </w:r>
            <w:r w:rsidR="00DC33EB">
              <w:rPr>
                <w:rFonts w:ascii="Arial" w:hAnsi="Arial" w:cs="Arial"/>
                <w:sz w:val="18"/>
                <w:szCs w:val="18"/>
              </w:rPr>
              <w:t> </w:t>
            </w:r>
            <w:r w:rsidR="0011316C">
              <w:rPr>
                <w:rFonts w:ascii="Arial" w:hAnsi="Arial" w:cs="Arial"/>
                <w:sz w:val="18"/>
                <w:szCs w:val="18"/>
              </w:rPr>
              <w:t>x</w:t>
            </w:r>
            <w:r w:rsidR="00DC33EB">
              <w:rPr>
                <w:rFonts w:ascii="Arial" w:hAnsi="Arial" w:cs="Arial"/>
                <w:sz w:val="18"/>
                <w:szCs w:val="18"/>
              </w:rPr>
              <w:t> </w:t>
            </w:r>
            <w:r w:rsidR="0011316C">
              <w:rPr>
                <w:rFonts w:ascii="Arial" w:hAnsi="Arial" w:cs="Arial"/>
                <w:sz w:val="18"/>
                <w:szCs w:val="18"/>
              </w:rPr>
              <w:t>1</w:t>
            </w:r>
            <w:r w:rsidR="00DC33EB">
              <w:rPr>
                <w:rFonts w:ascii="Arial" w:hAnsi="Arial" w:cs="Arial"/>
                <w:sz w:val="18"/>
                <w:szCs w:val="18"/>
              </w:rPr>
              <w:t> </w:t>
            </w:r>
            <w:r w:rsidR="0011316C">
              <w:rPr>
                <w:rFonts w:ascii="Arial" w:hAnsi="Arial" w:cs="Arial"/>
                <w:sz w:val="18"/>
                <w:szCs w:val="18"/>
              </w:rPr>
              <w:t>dose</w:t>
            </w:r>
          </w:p>
          <w:p w14:paraId="6624D227" w14:textId="77777777" w:rsidR="0011316C" w:rsidRPr="00CC7F2F" w:rsidRDefault="0011316C" w:rsidP="00DC33EB">
            <w:pPr>
              <w:spacing w:before="40" w:after="40"/>
            </w:pPr>
          </w:p>
        </w:tc>
        <w:tc>
          <w:tcPr>
            <w:tcW w:w="3060" w:type="dxa"/>
            <w:vMerge w:val="restart"/>
          </w:tcPr>
          <w:p w14:paraId="2D9F054D" w14:textId="786796F5" w:rsidR="0011316C" w:rsidRPr="00DB063E" w:rsidRDefault="005C1382" w:rsidP="00DC33EB">
            <w:pPr>
              <w:spacing w:before="40" w:after="4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P</w:t>
            </w:r>
            <w:r w:rsidR="0011316C" w:rsidRPr="00DB063E">
              <w:rPr>
                <w:rFonts w:ascii="Arial" w:hAnsi="Arial" w:cs="Arial"/>
                <w:sz w:val="18"/>
                <w:szCs w:val="18"/>
                <w:u w:val="single"/>
              </w:rPr>
              <w:t>A reste élevée malgré l’arrêt de la perfusion – après 15</w:t>
            </w:r>
            <w:r w:rsidR="00CA239C">
              <w:rPr>
                <w:rFonts w:ascii="Arial" w:hAnsi="Arial" w:cs="Arial"/>
                <w:sz w:val="18"/>
                <w:szCs w:val="18"/>
                <w:u w:val="single"/>
              </w:rPr>
              <w:t> </w:t>
            </w:r>
            <w:r w:rsidR="0011316C" w:rsidRPr="00DB063E">
              <w:rPr>
                <w:rFonts w:ascii="Arial" w:hAnsi="Arial" w:cs="Arial"/>
                <w:sz w:val="18"/>
                <w:szCs w:val="18"/>
                <w:u w:val="single"/>
              </w:rPr>
              <w:t>minutes :</w:t>
            </w:r>
          </w:p>
          <w:p w14:paraId="489B1A5D" w14:textId="3B49AC77" w:rsidR="0011316C" w:rsidRPr="00DB063E" w:rsidRDefault="00FC6870" w:rsidP="00DC33EB">
            <w:pPr>
              <w:spacing w:before="40" w:after="40"/>
              <w:ind w:left="429" w:hanging="32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33659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3E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33EB">
              <w:rPr>
                <w:rFonts w:ascii="Arial" w:eastAsia="MS Gothic" w:hAnsi="Arial" w:cs="Arial"/>
                <w:sz w:val="18"/>
                <w:szCs w:val="18"/>
              </w:rPr>
              <w:tab/>
            </w:r>
            <w:proofErr w:type="spellStart"/>
            <w:r w:rsidR="0011316C" w:rsidRPr="00DB063E">
              <w:rPr>
                <w:rFonts w:ascii="Arial" w:hAnsi="Arial" w:cs="Arial"/>
                <w:sz w:val="18"/>
                <w:szCs w:val="18"/>
              </w:rPr>
              <w:t>Clonidine</w:t>
            </w:r>
            <w:proofErr w:type="spellEnd"/>
            <w:r w:rsidR="0011316C" w:rsidRPr="00DB063E">
              <w:rPr>
                <w:rFonts w:ascii="Arial" w:hAnsi="Arial" w:cs="Arial"/>
                <w:sz w:val="18"/>
                <w:szCs w:val="18"/>
              </w:rPr>
              <w:t xml:space="preserve"> 0,05 mg PO STAT x</w:t>
            </w:r>
            <w:r w:rsidR="00174434">
              <w:rPr>
                <w:rFonts w:ascii="Arial" w:hAnsi="Arial" w:cs="Arial"/>
                <w:sz w:val="18"/>
                <w:szCs w:val="18"/>
              </w:rPr>
              <w:t> </w:t>
            </w:r>
            <w:r w:rsidR="0011316C" w:rsidRPr="00DB063E">
              <w:rPr>
                <w:rFonts w:ascii="Arial" w:hAnsi="Arial" w:cs="Arial"/>
                <w:sz w:val="18"/>
                <w:szCs w:val="18"/>
              </w:rPr>
              <w:t>1</w:t>
            </w:r>
            <w:r w:rsidR="00DC33EB">
              <w:rPr>
                <w:rFonts w:ascii="Arial" w:hAnsi="Arial" w:cs="Arial"/>
                <w:sz w:val="18"/>
                <w:szCs w:val="18"/>
              </w:rPr>
              <w:t> </w:t>
            </w:r>
            <w:r w:rsidR="0011316C" w:rsidRPr="00DB063E">
              <w:rPr>
                <w:rFonts w:ascii="Arial" w:hAnsi="Arial" w:cs="Arial"/>
                <w:sz w:val="18"/>
                <w:szCs w:val="18"/>
              </w:rPr>
              <w:t>dose</w:t>
            </w:r>
          </w:p>
          <w:p w14:paraId="014F2EE4" w14:textId="44AA89C0" w:rsidR="0011316C" w:rsidRPr="00DB063E" w:rsidRDefault="00FC6870" w:rsidP="00DC33EB">
            <w:pPr>
              <w:spacing w:before="40" w:after="40"/>
              <w:ind w:left="429" w:hanging="32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388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6C" w:rsidRPr="00DB063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C33EB">
              <w:rPr>
                <w:rFonts w:ascii="Arial" w:eastAsia="MS Gothic" w:hAnsi="Arial" w:cs="Arial"/>
                <w:sz w:val="18"/>
                <w:szCs w:val="18"/>
              </w:rPr>
              <w:tab/>
            </w:r>
            <w:r w:rsidR="0011316C" w:rsidRPr="00DB063E">
              <w:rPr>
                <w:rFonts w:ascii="Arial" w:hAnsi="Arial" w:cs="Arial"/>
                <w:sz w:val="18"/>
                <w:szCs w:val="18"/>
              </w:rPr>
              <w:t>Captopril 6,25 mg PO STAT x</w:t>
            </w:r>
            <w:r w:rsidR="00174434">
              <w:rPr>
                <w:rFonts w:ascii="Arial" w:hAnsi="Arial" w:cs="Arial"/>
                <w:sz w:val="18"/>
                <w:szCs w:val="18"/>
              </w:rPr>
              <w:t> </w:t>
            </w:r>
            <w:r w:rsidR="0011316C" w:rsidRPr="00DB063E">
              <w:rPr>
                <w:rFonts w:ascii="Arial" w:hAnsi="Arial" w:cs="Arial"/>
                <w:sz w:val="18"/>
                <w:szCs w:val="18"/>
              </w:rPr>
              <w:t>1</w:t>
            </w:r>
            <w:r w:rsidR="00DC33EB">
              <w:rPr>
                <w:rFonts w:ascii="Arial" w:hAnsi="Arial" w:cs="Arial"/>
                <w:sz w:val="18"/>
                <w:szCs w:val="18"/>
              </w:rPr>
              <w:t> </w:t>
            </w:r>
            <w:r w:rsidR="0011316C" w:rsidRPr="00DB063E">
              <w:rPr>
                <w:rFonts w:ascii="Arial" w:hAnsi="Arial" w:cs="Arial"/>
                <w:sz w:val="18"/>
                <w:szCs w:val="18"/>
              </w:rPr>
              <w:t>dose</w:t>
            </w:r>
          </w:p>
          <w:p w14:paraId="55C690C8" w14:textId="77777777" w:rsidR="0011316C" w:rsidRPr="00DB063E" w:rsidRDefault="0011316C" w:rsidP="00DC33E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14:paraId="3DAD2C16" w14:textId="717EB10B" w:rsidR="0011316C" w:rsidRPr="00DB063E" w:rsidRDefault="005C1382" w:rsidP="00DC33EB">
            <w:pPr>
              <w:spacing w:before="40" w:after="4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P</w:t>
            </w:r>
            <w:r w:rsidR="0011316C" w:rsidRPr="00DB063E">
              <w:rPr>
                <w:rFonts w:ascii="Arial" w:hAnsi="Arial" w:cs="Arial"/>
                <w:sz w:val="18"/>
                <w:szCs w:val="18"/>
                <w:u w:val="single"/>
              </w:rPr>
              <w:t xml:space="preserve">A supérieure à 180 /110 </w:t>
            </w:r>
            <w:proofErr w:type="spellStart"/>
            <w:r w:rsidR="0011316C" w:rsidRPr="00DB063E">
              <w:rPr>
                <w:rFonts w:ascii="Arial" w:hAnsi="Arial" w:cs="Arial"/>
                <w:sz w:val="18"/>
                <w:szCs w:val="18"/>
                <w:u w:val="single"/>
              </w:rPr>
              <w:t>mmHg</w:t>
            </w:r>
            <w:proofErr w:type="spellEnd"/>
            <w:r w:rsidR="0011316C" w:rsidRPr="00DB063E">
              <w:rPr>
                <w:rFonts w:ascii="Arial" w:hAnsi="Arial" w:cs="Arial"/>
                <w:sz w:val="18"/>
                <w:szCs w:val="18"/>
                <w:u w:val="single"/>
              </w:rPr>
              <w:t>, aviser le médecin :</w:t>
            </w:r>
          </w:p>
          <w:p w14:paraId="37812EB8" w14:textId="64351D53" w:rsidR="0011316C" w:rsidRPr="00DB063E" w:rsidRDefault="00FC6870" w:rsidP="00DC33EB">
            <w:pPr>
              <w:spacing w:before="40" w:after="40"/>
              <w:ind w:left="429" w:hanging="32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9385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6C" w:rsidRPr="00DB063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C33EB">
              <w:rPr>
                <w:rFonts w:ascii="Arial" w:eastAsia="MS Gothic" w:hAnsi="Arial" w:cs="Arial"/>
                <w:sz w:val="18"/>
                <w:szCs w:val="18"/>
              </w:rPr>
              <w:tab/>
            </w:r>
            <w:proofErr w:type="spellStart"/>
            <w:r w:rsidR="0011316C" w:rsidRPr="00DB063E">
              <w:rPr>
                <w:rFonts w:ascii="Arial" w:hAnsi="Arial" w:cs="Arial"/>
                <w:sz w:val="18"/>
                <w:szCs w:val="18"/>
              </w:rPr>
              <w:t>Clonidine</w:t>
            </w:r>
            <w:proofErr w:type="spellEnd"/>
            <w:r w:rsidR="0011316C" w:rsidRPr="00DB063E">
              <w:rPr>
                <w:rFonts w:ascii="Arial" w:hAnsi="Arial" w:cs="Arial"/>
                <w:sz w:val="18"/>
                <w:szCs w:val="18"/>
              </w:rPr>
              <w:t xml:space="preserve"> 0,1 mg PO STAT x</w:t>
            </w:r>
            <w:r w:rsidR="00174434">
              <w:rPr>
                <w:rFonts w:ascii="Arial" w:hAnsi="Arial" w:cs="Arial"/>
                <w:sz w:val="18"/>
                <w:szCs w:val="18"/>
              </w:rPr>
              <w:t> </w:t>
            </w:r>
            <w:r w:rsidR="0011316C" w:rsidRPr="00DB063E">
              <w:rPr>
                <w:rFonts w:ascii="Arial" w:hAnsi="Arial" w:cs="Arial"/>
                <w:sz w:val="18"/>
                <w:szCs w:val="18"/>
              </w:rPr>
              <w:t>1</w:t>
            </w:r>
            <w:r w:rsidR="00DC33EB">
              <w:rPr>
                <w:rFonts w:ascii="Arial" w:hAnsi="Arial" w:cs="Arial"/>
                <w:sz w:val="18"/>
                <w:szCs w:val="18"/>
              </w:rPr>
              <w:t> </w:t>
            </w:r>
            <w:r w:rsidR="0011316C" w:rsidRPr="00DB063E">
              <w:rPr>
                <w:rFonts w:ascii="Arial" w:hAnsi="Arial" w:cs="Arial"/>
                <w:sz w:val="18"/>
                <w:szCs w:val="18"/>
              </w:rPr>
              <w:t>dose</w:t>
            </w:r>
          </w:p>
          <w:p w14:paraId="71EA23CE" w14:textId="07BBE0E6" w:rsidR="0011316C" w:rsidRPr="00DB063E" w:rsidRDefault="00FC6870" w:rsidP="00174434">
            <w:pPr>
              <w:spacing w:before="40" w:after="40"/>
              <w:ind w:left="429" w:hanging="32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42477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6C" w:rsidRPr="00DB063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C33EB">
              <w:rPr>
                <w:rFonts w:ascii="Arial" w:eastAsia="MS Gothic" w:hAnsi="Arial" w:cs="Arial"/>
                <w:sz w:val="18"/>
                <w:szCs w:val="18"/>
              </w:rPr>
              <w:tab/>
            </w:r>
            <w:r w:rsidR="0011316C" w:rsidRPr="00DB063E">
              <w:rPr>
                <w:rFonts w:ascii="Arial" w:hAnsi="Arial" w:cs="Arial"/>
                <w:sz w:val="18"/>
                <w:szCs w:val="18"/>
              </w:rPr>
              <w:t>Captopril 12,5 mg PO STAT x</w:t>
            </w:r>
            <w:r w:rsidR="00174434">
              <w:rPr>
                <w:rFonts w:ascii="Arial" w:hAnsi="Arial" w:cs="Arial"/>
                <w:sz w:val="18"/>
                <w:szCs w:val="18"/>
              </w:rPr>
              <w:t> </w:t>
            </w:r>
            <w:r w:rsidR="0011316C" w:rsidRPr="00DB063E">
              <w:rPr>
                <w:rFonts w:ascii="Arial" w:hAnsi="Arial" w:cs="Arial"/>
                <w:sz w:val="18"/>
                <w:szCs w:val="18"/>
              </w:rPr>
              <w:t>1</w:t>
            </w:r>
            <w:r w:rsidR="00DC33EB">
              <w:rPr>
                <w:rFonts w:ascii="Arial" w:hAnsi="Arial" w:cs="Arial"/>
                <w:sz w:val="18"/>
                <w:szCs w:val="18"/>
              </w:rPr>
              <w:t> </w:t>
            </w:r>
            <w:r w:rsidR="0011316C" w:rsidRPr="00DB063E">
              <w:rPr>
                <w:rFonts w:ascii="Arial" w:hAnsi="Arial" w:cs="Arial"/>
                <w:sz w:val="18"/>
                <w:szCs w:val="18"/>
              </w:rPr>
              <w:t>dose</w:t>
            </w:r>
          </w:p>
        </w:tc>
        <w:tc>
          <w:tcPr>
            <w:tcW w:w="2723" w:type="dxa"/>
            <w:gridSpan w:val="2"/>
          </w:tcPr>
          <w:p w14:paraId="3E6C834E" w14:textId="77777777" w:rsidR="0011316C" w:rsidRPr="00DB063E" w:rsidRDefault="0011316C" w:rsidP="00DC33EB">
            <w:pPr>
              <w:spacing w:before="40" w:after="4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B063E">
              <w:rPr>
                <w:rFonts w:ascii="Arial" w:hAnsi="Arial" w:cs="Arial"/>
                <w:sz w:val="18"/>
                <w:szCs w:val="18"/>
                <w:u w:val="single"/>
              </w:rPr>
              <w:t>Dissociation sévère :</w:t>
            </w:r>
          </w:p>
          <w:p w14:paraId="63F62FB6" w14:textId="5811622F" w:rsidR="0011316C" w:rsidRPr="00DB063E" w:rsidRDefault="00FC6870" w:rsidP="00174434">
            <w:pPr>
              <w:spacing w:before="40" w:after="40"/>
              <w:ind w:left="432" w:hanging="33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96349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6C" w:rsidRPr="00DB063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74434">
              <w:rPr>
                <w:rFonts w:ascii="Arial" w:eastAsia="MS Gothic" w:hAnsi="Arial" w:cs="Arial"/>
                <w:sz w:val="18"/>
                <w:szCs w:val="18"/>
              </w:rPr>
              <w:tab/>
            </w:r>
            <w:r w:rsidR="0011316C" w:rsidRPr="00DB063E">
              <w:rPr>
                <w:rFonts w:ascii="Arial" w:hAnsi="Arial" w:cs="Arial"/>
                <w:sz w:val="18"/>
                <w:szCs w:val="18"/>
              </w:rPr>
              <w:t>Lorazépam 1 mg PO STAT x 1 dose</w:t>
            </w:r>
          </w:p>
          <w:p w14:paraId="769133ED" w14:textId="02B9B536" w:rsidR="0011316C" w:rsidRPr="00DB063E" w:rsidRDefault="00FC6870" w:rsidP="00174434">
            <w:pPr>
              <w:spacing w:before="40" w:after="40"/>
              <w:ind w:left="432" w:hanging="33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595246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6C" w:rsidRPr="00DB063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74434">
              <w:rPr>
                <w:rFonts w:ascii="Arial" w:hAnsi="Arial" w:cs="Arial"/>
                <w:sz w:val="18"/>
                <w:szCs w:val="18"/>
              </w:rPr>
              <w:tab/>
            </w:r>
            <w:r w:rsidR="0011316C" w:rsidRPr="00DB063E">
              <w:rPr>
                <w:rFonts w:ascii="Arial" w:hAnsi="Arial" w:cs="Arial"/>
                <w:sz w:val="18"/>
                <w:szCs w:val="18"/>
              </w:rPr>
              <w:t>Lorazépam 1 mg IV STAT</w:t>
            </w:r>
            <w:r w:rsidR="00DC33EB">
              <w:rPr>
                <w:rFonts w:ascii="Arial" w:hAnsi="Arial" w:cs="Arial"/>
                <w:sz w:val="18"/>
                <w:szCs w:val="18"/>
              </w:rPr>
              <w:t> </w:t>
            </w:r>
            <w:r w:rsidR="0011316C" w:rsidRPr="00DB063E">
              <w:rPr>
                <w:rFonts w:ascii="Arial" w:hAnsi="Arial" w:cs="Arial"/>
                <w:sz w:val="18"/>
                <w:szCs w:val="18"/>
              </w:rPr>
              <w:t>x 1 dose</w:t>
            </w:r>
          </w:p>
          <w:p w14:paraId="3B8210FF" w14:textId="528936DF" w:rsidR="0011316C" w:rsidRPr="001C4379" w:rsidRDefault="00FC6870" w:rsidP="00174434">
            <w:pPr>
              <w:spacing w:before="40" w:after="40"/>
              <w:ind w:left="432" w:hanging="33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206647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6C" w:rsidRPr="001C437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74434" w:rsidRPr="001C4379">
              <w:rPr>
                <w:rFonts w:ascii="Arial" w:eastAsia="MS Gothic" w:hAnsi="Arial" w:cs="Arial"/>
                <w:sz w:val="18"/>
                <w:szCs w:val="18"/>
              </w:rPr>
              <w:tab/>
            </w:r>
            <w:r w:rsidR="0011316C" w:rsidRPr="001C4379">
              <w:rPr>
                <w:rFonts w:ascii="Arial" w:hAnsi="Arial" w:cs="Arial"/>
                <w:sz w:val="18"/>
                <w:szCs w:val="18"/>
              </w:rPr>
              <w:t>Lorazépam 1 mg IM STAT</w:t>
            </w:r>
            <w:r w:rsidR="00DC33EB" w:rsidRPr="001C4379">
              <w:rPr>
                <w:rFonts w:ascii="Arial" w:hAnsi="Arial" w:cs="Arial"/>
                <w:sz w:val="18"/>
                <w:szCs w:val="18"/>
              </w:rPr>
              <w:t> </w:t>
            </w:r>
            <w:r w:rsidR="0011316C" w:rsidRPr="001C4379">
              <w:rPr>
                <w:rFonts w:ascii="Arial" w:hAnsi="Arial" w:cs="Arial"/>
                <w:sz w:val="18"/>
                <w:szCs w:val="18"/>
              </w:rPr>
              <w:t>x 1 dose</w:t>
            </w:r>
          </w:p>
        </w:tc>
      </w:tr>
      <w:tr w:rsidR="0011316C" w:rsidRPr="00744537" w14:paraId="5BC5BD68" w14:textId="77777777" w:rsidTr="00DC33EB">
        <w:trPr>
          <w:trHeight w:val="1136"/>
        </w:trPr>
        <w:tc>
          <w:tcPr>
            <w:tcW w:w="1562" w:type="dxa"/>
            <w:vMerge/>
            <w:shd w:val="clear" w:color="auto" w:fill="BFBFBF" w:themeFill="background1" w:themeFillShade="BF"/>
            <w:vAlign w:val="center"/>
          </w:tcPr>
          <w:p w14:paraId="3DA494E4" w14:textId="77777777" w:rsidR="0011316C" w:rsidRPr="001C4379" w:rsidRDefault="0011316C" w:rsidP="00DC33EB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23" w:type="dxa"/>
            <w:vMerge/>
          </w:tcPr>
          <w:p w14:paraId="6DF0D567" w14:textId="77777777" w:rsidR="0011316C" w:rsidRPr="001C4379" w:rsidRDefault="0011316C" w:rsidP="00DC33EB">
            <w:pPr>
              <w:spacing w:before="40" w:after="40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3060" w:type="dxa"/>
            <w:vMerge/>
          </w:tcPr>
          <w:p w14:paraId="4B37C3CF" w14:textId="77777777" w:rsidR="0011316C" w:rsidRPr="001C4379" w:rsidRDefault="0011316C" w:rsidP="00DC33EB">
            <w:pPr>
              <w:spacing w:before="40" w:after="40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2723" w:type="dxa"/>
            <w:gridSpan w:val="2"/>
          </w:tcPr>
          <w:p w14:paraId="355FAB8D" w14:textId="77777777" w:rsidR="0011316C" w:rsidRPr="00744537" w:rsidRDefault="0011316C" w:rsidP="00DC33EB">
            <w:pPr>
              <w:spacing w:before="40" w:after="4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Céphalées</w:t>
            </w:r>
            <w:r w:rsidRPr="00744537">
              <w:rPr>
                <w:rFonts w:ascii="Arial" w:hAnsi="Arial" w:cs="Arial"/>
                <w:sz w:val="18"/>
                <w:szCs w:val="18"/>
                <w:u w:val="single"/>
              </w:rPr>
              <w:t> :</w:t>
            </w:r>
          </w:p>
          <w:p w14:paraId="32450169" w14:textId="7C79816B" w:rsidR="0011316C" w:rsidRPr="00744537" w:rsidRDefault="00FC6870" w:rsidP="00174434">
            <w:pPr>
              <w:spacing w:before="40" w:after="40"/>
              <w:ind w:left="432" w:hanging="33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21002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316C" w:rsidRPr="0074453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174434">
              <w:rPr>
                <w:rFonts w:ascii="Arial" w:eastAsia="MS Gothic" w:hAnsi="Arial" w:cs="Arial"/>
                <w:sz w:val="18"/>
                <w:szCs w:val="18"/>
              </w:rPr>
              <w:tab/>
            </w:r>
            <w:r w:rsidR="0011316C">
              <w:rPr>
                <w:rFonts w:ascii="Arial" w:hAnsi="Arial" w:cs="Arial"/>
                <w:sz w:val="18"/>
                <w:szCs w:val="18"/>
              </w:rPr>
              <w:t xml:space="preserve">Acétaminophène </w:t>
            </w:r>
            <w:r w:rsidR="0011316C" w:rsidRPr="00744537">
              <w:rPr>
                <w:rFonts w:ascii="Arial" w:hAnsi="Arial" w:cs="Arial"/>
                <w:sz w:val="18"/>
                <w:szCs w:val="18"/>
              </w:rPr>
              <w:t>1</w:t>
            </w:r>
            <w:r w:rsidR="0011316C">
              <w:rPr>
                <w:rFonts w:ascii="Arial" w:hAnsi="Arial" w:cs="Arial"/>
                <w:sz w:val="18"/>
                <w:szCs w:val="18"/>
              </w:rPr>
              <w:t> 000</w:t>
            </w:r>
            <w:r w:rsidR="00CA239C">
              <w:rPr>
                <w:rFonts w:ascii="Arial" w:hAnsi="Arial" w:cs="Arial"/>
                <w:sz w:val="18"/>
                <w:szCs w:val="18"/>
              </w:rPr>
              <w:t> </w:t>
            </w:r>
            <w:r w:rsidR="0011316C" w:rsidRPr="00744537">
              <w:rPr>
                <w:rFonts w:ascii="Arial" w:hAnsi="Arial" w:cs="Arial"/>
                <w:sz w:val="18"/>
                <w:szCs w:val="18"/>
              </w:rPr>
              <w:t xml:space="preserve">mg </w:t>
            </w:r>
            <w:r w:rsidR="0011316C">
              <w:rPr>
                <w:rFonts w:ascii="Arial" w:hAnsi="Arial" w:cs="Arial"/>
                <w:sz w:val="18"/>
                <w:szCs w:val="18"/>
              </w:rPr>
              <w:t>PO PRN x</w:t>
            </w:r>
            <w:r w:rsidR="00174434">
              <w:rPr>
                <w:rFonts w:ascii="Arial" w:hAnsi="Arial" w:cs="Arial"/>
                <w:sz w:val="18"/>
                <w:szCs w:val="18"/>
              </w:rPr>
              <w:t> </w:t>
            </w:r>
            <w:r w:rsidR="0011316C">
              <w:rPr>
                <w:rFonts w:ascii="Arial" w:hAnsi="Arial" w:cs="Arial"/>
                <w:sz w:val="18"/>
                <w:szCs w:val="18"/>
              </w:rPr>
              <w:t>1</w:t>
            </w:r>
            <w:r w:rsidR="00174434">
              <w:rPr>
                <w:rFonts w:ascii="Arial" w:hAnsi="Arial" w:cs="Arial"/>
                <w:sz w:val="18"/>
                <w:szCs w:val="18"/>
              </w:rPr>
              <w:t> </w:t>
            </w:r>
            <w:r w:rsidR="0011316C">
              <w:rPr>
                <w:rFonts w:ascii="Arial" w:hAnsi="Arial" w:cs="Arial"/>
                <w:sz w:val="18"/>
                <w:szCs w:val="18"/>
              </w:rPr>
              <w:t>dose</w:t>
            </w:r>
          </w:p>
          <w:p w14:paraId="1C53F409" w14:textId="77777777" w:rsidR="0011316C" w:rsidRDefault="0011316C" w:rsidP="00DC33EB">
            <w:pPr>
              <w:spacing w:before="40" w:after="40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11316C" w:rsidRPr="00744537" w14:paraId="455CCD24" w14:textId="77777777" w:rsidTr="00DC33EB">
        <w:trPr>
          <w:trHeight w:val="408"/>
        </w:trPr>
        <w:tc>
          <w:tcPr>
            <w:tcW w:w="10368" w:type="dxa"/>
            <w:gridSpan w:val="5"/>
            <w:vAlign w:val="center"/>
          </w:tcPr>
          <w:p w14:paraId="05631657" w14:textId="2729785F" w:rsidR="0011316C" w:rsidRDefault="00797BE8" w:rsidP="00DC33EB">
            <w:pPr>
              <w:spacing w:before="40" w:after="4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20026">
              <w:rPr>
                <w:rFonts w:ascii="Arial" w:hAnsi="Arial" w:cs="Arial"/>
                <w:sz w:val="18"/>
                <w:szCs w:val="18"/>
              </w:rPr>
              <w:t>Milieu</w:t>
            </w:r>
            <w:r w:rsidR="0011316C" w:rsidRPr="00720026">
              <w:rPr>
                <w:rFonts w:ascii="Arial" w:hAnsi="Arial" w:cs="Arial"/>
                <w:sz w:val="18"/>
                <w:szCs w:val="18"/>
              </w:rPr>
              <w:t xml:space="preserve"> d’administration : _________________    </w:t>
            </w:r>
            <w:r w:rsidR="0011316C" w:rsidRPr="009C2681">
              <w:rPr>
                <w:rFonts w:ascii="Arial" w:hAnsi="Arial" w:cs="Arial"/>
                <w:sz w:val="18"/>
                <w:szCs w:val="18"/>
              </w:rPr>
              <w:t>Date : ____________     Signature</w:t>
            </w:r>
            <w:r w:rsidR="00573E6C" w:rsidRPr="009C2681">
              <w:rPr>
                <w:rFonts w:ascii="Arial" w:hAnsi="Arial" w:cs="Arial"/>
                <w:sz w:val="18"/>
                <w:szCs w:val="18"/>
              </w:rPr>
              <w:t xml:space="preserve"> du prescripteur</w:t>
            </w:r>
            <w:r w:rsidR="0011316C" w:rsidRPr="009C2681">
              <w:rPr>
                <w:rFonts w:ascii="Arial" w:hAnsi="Arial" w:cs="Arial"/>
                <w:sz w:val="18"/>
                <w:szCs w:val="18"/>
              </w:rPr>
              <w:t> : _________________</w:t>
            </w:r>
          </w:p>
        </w:tc>
      </w:tr>
    </w:tbl>
    <w:p w14:paraId="7EF32274" w14:textId="77777777" w:rsidR="006A2F97" w:rsidRPr="00453B75" w:rsidRDefault="006A2F97" w:rsidP="009A1ADC">
      <w:pPr>
        <w:spacing w:after="0"/>
        <w:rPr>
          <w:rFonts w:ascii="Arial" w:hAnsi="Arial" w:cs="Arial"/>
          <w:i/>
          <w:sz w:val="20"/>
          <w:szCs w:val="20"/>
        </w:rPr>
      </w:pPr>
    </w:p>
    <w:tbl>
      <w:tblPr>
        <w:tblStyle w:val="Grilledutableau"/>
        <w:tblW w:w="10368" w:type="dxa"/>
        <w:tblLook w:val="04A0" w:firstRow="1" w:lastRow="0" w:firstColumn="1" w:lastColumn="0" w:noHBand="0" w:noVBand="1"/>
      </w:tblPr>
      <w:tblGrid>
        <w:gridCol w:w="1994"/>
        <w:gridCol w:w="8374"/>
      </w:tblGrid>
      <w:tr w:rsidR="002C6448" w:rsidRPr="002C6448" w14:paraId="011CDFD3" w14:textId="77777777" w:rsidTr="00E63167">
        <w:tc>
          <w:tcPr>
            <w:tcW w:w="10070" w:type="dxa"/>
            <w:gridSpan w:val="2"/>
            <w:shd w:val="clear" w:color="auto" w:fill="BFBFBF" w:themeFill="background1" w:themeFillShade="BF"/>
            <w:vAlign w:val="center"/>
          </w:tcPr>
          <w:p w14:paraId="507DB1DA" w14:textId="248A28BE" w:rsidR="006A2F97" w:rsidRPr="002C6448" w:rsidRDefault="006A2F97" w:rsidP="00174434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C6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FIN </w:t>
            </w:r>
            <w:r w:rsidR="00401F14" w:rsidRPr="002C6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</w:t>
            </w:r>
            <w:r w:rsidRPr="002C6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L’ADMINISTRATION DE </w:t>
            </w:r>
            <w:r w:rsidR="00CA23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LA </w:t>
            </w:r>
            <w:r w:rsidRPr="002C6448">
              <w:rPr>
                <w:rFonts w:ascii="Arial" w:hAnsi="Arial" w:cs="Arial"/>
                <w:b/>
                <w:bCs/>
                <w:sz w:val="18"/>
                <w:szCs w:val="18"/>
              </w:rPr>
              <w:t>KÉTAMINE</w:t>
            </w:r>
            <w:r w:rsidR="00FB2652" w:rsidRPr="002C6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ET </w:t>
            </w:r>
            <w:r w:rsidR="001E6A1F" w:rsidRPr="002C6448">
              <w:rPr>
                <w:rFonts w:ascii="Arial" w:hAnsi="Arial" w:cs="Arial"/>
                <w:b/>
                <w:bCs/>
                <w:sz w:val="18"/>
                <w:szCs w:val="18"/>
              </w:rPr>
              <w:t>CONSIGNES</w:t>
            </w:r>
            <w:r w:rsidR="00660CE0" w:rsidRPr="002C644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POST-TRAITEMENT</w:t>
            </w:r>
          </w:p>
        </w:tc>
      </w:tr>
      <w:tr w:rsidR="002C6448" w:rsidRPr="002C6448" w14:paraId="155401F6" w14:textId="77777777" w:rsidTr="00E63167"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C35D25" w14:textId="77303BD8" w:rsidR="006A2F97" w:rsidRPr="00FE6407" w:rsidRDefault="006A2F97" w:rsidP="00174434">
            <w:pPr>
              <w:spacing w:before="120" w:after="120"/>
              <w:jc w:val="center"/>
              <w:rPr>
                <w:rStyle w:val="Marquedecommentaire"/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C6448">
              <w:rPr>
                <w:rStyle w:val="Marquedecommentaire"/>
                <w:rFonts w:ascii="Arial" w:hAnsi="Arial" w:cs="Arial"/>
                <w:b/>
                <w:sz w:val="18"/>
                <w:szCs w:val="18"/>
              </w:rPr>
              <w:t>Reprise de la médication usuelle</w:t>
            </w:r>
            <w:r w:rsidR="00FE6407">
              <w:rPr>
                <w:rStyle w:val="Marquedecommentaire"/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FE6407" w:rsidRPr="00123F9D">
              <w:rPr>
                <w:rStyle w:val="Marquedecommentaire"/>
                <w:rFonts w:ascii="Arial" w:hAnsi="Arial" w:cs="Arial"/>
                <w:b/>
                <w:sz w:val="18"/>
                <w:szCs w:val="18"/>
              </w:rPr>
              <w:t xml:space="preserve">suspendue en amont de l’administration de </w:t>
            </w:r>
            <w:r w:rsidR="00CA239C">
              <w:rPr>
                <w:rStyle w:val="Marquedecommentaire"/>
                <w:rFonts w:ascii="Arial" w:hAnsi="Arial" w:cs="Arial"/>
                <w:b/>
                <w:sz w:val="18"/>
                <w:szCs w:val="18"/>
              </w:rPr>
              <w:t xml:space="preserve">la </w:t>
            </w:r>
            <w:r w:rsidR="00FE6407" w:rsidRPr="00123F9D">
              <w:rPr>
                <w:rStyle w:val="Marquedecommentaire"/>
                <w:rFonts w:ascii="Arial" w:hAnsi="Arial" w:cs="Arial"/>
                <w:b/>
                <w:sz w:val="18"/>
                <w:szCs w:val="18"/>
              </w:rPr>
              <w:t>kétamine</w:t>
            </w:r>
          </w:p>
        </w:tc>
        <w:tc>
          <w:tcPr>
            <w:tcW w:w="8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FFF28" w14:textId="05691EB3" w:rsidR="006A2F97" w:rsidRPr="002C6448" w:rsidRDefault="00FC6870" w:rsidP="00174434">
            <w:pPr>
              <w:spacing w:before="120" w:after="120"/>
              <w:ind w:left="10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-1905597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A7F" w:rsidRPr="002C644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30A7F" w:rsidRPr="002C6448">
              <w:rPr>
                <w:rFonts w:ascii="Arial" w:hAnsi="Arial" w:cs="Arial"/>
                <w:sz w:val="18"/>
                <w:szCs w:val="18"/>
              </w:rPr>
              <w:t xml:space="preserve"> Ne s’applique pas </w:t>
            </w:r>
            <w:r w:rsidR="006A1ABC" w:rsidRPr="002C6448">
              <w:rPr>
                <w:rFonts w:ascii="Arial" w:hAnsi="Arial" w:cs="Arial"/>
                <w:sz w:val="18"/>
                <w:szCs w:val="18"/>
              </w:rPr>
              <w:t>–</w:t>
            </w:r>
            <w:r w:rsidR="00830A7F" w:rsidRPr="002C64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1ABC" w:rsidRPr="002C6448">
              <w:rPr>
                <w:rFonts w:ascii="Arial" w:hAnsi="Arial" w:cs="Arial"/>
                <w:sz w:val="18"/>
                <w:szCs w:val="18"/>
              </w:rPr>
              <w:t>aucune consigne particulière à transme</w:t>
            </w:r>
            <w:r w:rsidR="006909A1" w:rsidRPr="002C6448">
              <w:rPr>
                <w:rFonts w:ascii="Arial" w:hAnsi="Arial" w:cs="Arial"/>
                <w:sz w:val="18"/>
                <w:szCs w:val="18"/>
              </w:rPr>
              <w:t>ttre</w:t>
            </w:r>
          </w:p>
          <w:p w14:paraId="0BFC6366" w14:textId="5B0877A2" w:rsidR="006A2F97" w:rsidRPr="002C6448" w:rsidRDefault="00FC6870" w:rsidP="00174434">
            <w:pPr>
              <w:spacing w:before="120" w:after="120"/>
              <w:ind w:left="10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39863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C2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2F97" w:rsidRPr="002C6448">
              <w:rPr>
                <w:rFonts w:ascii="Arial" w:hAnsi="Arial" w:cs="Arial"/>
                <w:sz w:val="18"/>
                <w:szCs w:val="18"/>
              </w:rPr>
              <w:t xml:space="preserve"> Benzodiazépine : ____________________________________________________________</w:t>
            </w:r>
          </w:p>
          <w:p w14:paraId="6C7DE691" w14:textId="579E6907" w:rsidR="006A2F97" w:rsidRPr="002C6448" w:rsidRDefault="006909A1" w:rsidP="00174434">
            <w:pPr>
              <w:spacing w:before="120" w:after="120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2C6448">
              <w:rPr>
                <w:rFonts w:ascii="Arial" w:hAnsi="Arial" w:cs="Arial"/>
                <w:sz w:val="18"/>
                <w:szCs w:val="18"/>
              </w:rPr>
              <w:t>Reprendre</w:t>
            </w:r>
            <w:r w:rsidR="006A2F97" w:rsidRPr="002C6448">
              <w:rPr>
                <w:rFonts w:ascii="Arial" w:hAnsi="Arial" w:cs="Arial"/>
                <w:sz w:val="18"/>
                <w:szCs w:val="18"/>
              </w:rPr>
              <w:t xml:space="preserve"> ______ heures </w:t>
            </w:r>
            <w:r w:rsidRPr="002C6448">
              <w:rPr>
                <w:rFonts w:ascii="Arial" w:hAnsi="Arial" w:cs="Arial"/>
                <w:sz w:val="18"/>
                <w:szCs w:val="18"/>
              </w:rPr>
              <w:t>après</w:t>
            </w:r>
            <w:r w:rsidR="006A2F97" w:rsidRPr="002C6448">
              <w:rPr>
                <w:rFonts w:ascii="Arial" w:hAnsi="Arial" w:cs="Arial"/>
                <w:sz w:val="18"/>
                <w:szCs w:val="18"/>
              </w:rPr>
              <w:t xml:space="preserve"> l’administration de </w:t>
            </w:r>
            <w:r w:rsidR="00CA239C"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="006A2F97" w:rsidRPr="002C6448">
              <w:rPr>
                <w:rFonts w:ascii="Arial" w:hAnsi="Arial" w:cs="Arial"/>
                <w:sz w:val="18"/>
                <w:szCs w:val="18"/>
              </w:rPr>
              <w:t>kétamine     Dose : _____________</w:t>
            </w:r>
          </w:p>
          <w:p w14:paraId="56669BA5" w14:textId="4CCBB6F1" w:rsidR="006A2F97" w:rsidRPr="002C6448" w:rsidRDefault="00FC6870" w:rsidP="00174434">
            <w:pPr>
              <w:spacing w:before="120" w:after="120"/>
              <w:ind w:left="10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149684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3C2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2F97" w:rsidRPr="002C6448">
              <w:rPr>
                <w:rFonts w:ascii="Arial" w:hAnsi="Arial" w:cs="Arial"/>
                <w:sz w:val="18"/>
                <w:szCs w:val="18"/>
              </w:rPr>
              <w:t xml:space="preserve"> Opioïde : __________________________________________________________________</w:t>
            </w:r>
          </w:p>
          <w:p w14:paraId="396DEA0D" w14:textId="403172CA" w:rsidR="006A2F97" w:rsidRPr="002C6448" w:rsidRDefault="006909A1" w:rsidP="00174434">
            <w:pPr>
              <w:spacing w:before="120" w:after="120"/>
              <w:ind w:left="102"/>
              <w:rPr>
                <w:rFonts w:ascii="Arial" w:hAnsi="Arial" w:cs="Arial"/>
                <w:sz w:val="18"/>
                <w:szCs w:val="18"/>
              </w:rPr>
            </w:pPr>
            <w:r w:rsidRPr="002C6448">
              <w:rPr>
                <w:rFonts w:ascii="Arial" w:hAnsi="Arial" w:cs="Arial"/>
                <w:sz w:val="18"/>
                <w:szCs w:val="18"/>
              </w:rPr>
              <w:t xml:space="preserve">Reprendre ______ heures après l’administration de </w:t>
            </w:r>
            <w:r w:rsidR="00CA239C"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Pr="002C6448">
              <w:rPr>
                <w:rFonts w:ascii="Arial" w:hAnsi="Arial" w:cs="Arial"/>
                <w:sz w:val="18"/>
                <w:szCs w:val="18"/>
              </w:rPr>
              <w:t xml:space="preserve">kétamine     </w:t>
            </w:r>
            <w:r w:rsidR="006A2F97" w:rsidRPr="002C6448">
              <w:rPr>
                <w:rFonts w:ascii="Arial" w:hAnsi="Arial" w:cs="Arial"/>
                <w:sz w:val="18"/>
                <w:szCs w:val="18"/>
              </w:rPr>
              <w:t>Dose :  ____________</w:t>
            </w:r>
          </w:p>
          <w:p w14:paraId="716F634C" w14:textId="77777777" w:rsidR="006A2F97" w:rsidRPr="002C6448" w:rsidRDefault="00FC6870" w:rsidP="00174434">
            <w:pPr>
              <w:spacing w:before="120" w:after="120"/>
              <w:ind w:left="102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</w:rPr>
                <w:id w:val="66984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F97" w:rsidRPr="002C6448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A2F97" w:rsidRPr="002C6448">
              <w:rPr>
                <w:rFonts w:ascii="Arial" w:hAnsi="Arial" w:cs="Arial"/>
                <w:sz w:val="18"/>
                <w:szCs w:val="18"/>
              </w:rPr>
              <w:t xml:space="preserve"> Autre : ____________________________________________________________________</w:t>
            </w:r>
          </w:p>
          <w:p w14:paraId="393A86D9" w14:textId="65B30E65" w:rsidR="006A2F97" w:rsidRPr="002C6448" w:rsidRDefault="006909A1" w:rsidP="00174434">
            <w:pPr>
              <w:spacing w:before="120" w:after="120"/>
              <w:ind w:left="102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C6448">
              <w:rPr>
                <w:rFonts w:ascii="Arial" w:hAnsi="Arial" w:cs="Arial"/>
                <w:sz w:val="18"/>
                <w:szCs w:val="18"/>
              </w:rPr>
              <w:t xml:space="preserve">Reprendre ______ heures après l’administration de </w:t>
            </w:r>
            <w:r w:rsidR="00CA239C"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Pr="002C6448">
              <w:rPr>
                <w:rFonts w:ascii="Arial" w:hAnsi="Arial" w:cs="Arial"/>
                <w:sz w:val="18"/>
                <w:szCs w:val="18"/>
              </w:rPr>
              <w:t xml:space="preserve">kétamine     </w:t>
            </w:r>
            <w:r w:rsidR="006A2F97" w:rsidRPr="002C6448">
              <w:rPr>
                <w:rFonts w:ascii="Arial" w:hAnsi="Arial" w:cs="Arial"/>
                <w:sz w:val="18"/>
                <w:szCs w:val="18"/>
              </w:rPr>
              <w:t>Dose : ____________</w:t>
            </w:r>
          </w:p>
        </w:tc>
      </w:tr>
    </w:tbl>
    <w:p w14:paraId="6A698509" w14:textId="77777777" w:rsidR="006A2F97" w:rsidRDefault="006A2F97" w:rsidP="009754F8">
      <w:pPr>
        <w:spacing w:after="0"/>
        <w:rPr>
          <w:rFonts w:ascii="Arial" w:hAnsi="Arial" w:cs="Arial"/>
          <w:sz w:val="20"/>
          <w:szCs w:val="20"/>
        </w:rPr>
      </w:pPr>
    </w:p>
    <w:p w14:paraId="5270D2A7" w14:textId="250918E7" w:rsidR="00A812E2" w:rsidRPr="006E73E4" w:rsidRDefault="00A812E2" w:rsidP="009754F8">
      <w:pPr>
        <w:shd w:val="clear" w:color="auto" w:fill="595959" w:themeFill="text1" w:themeFillTint="A6"/>
        <w:spacing w:after="0" w:line="240" w:lineRule="auto"/>
        <w:rPr>
          <w:rFonts w:ascii="Arial" w:eastAsiaTheme="majorEastAsia" w:hAnsi="Arial" w:cs="Arial"/>
          <w:b/>
          <w:color w:val="FFFFFF" w:themeColor="background1"/>
        </w:rPr>
      </w:pPr>
      <w:r w:rsidRPr="006E73E4">
        <w:rPr>
          <w:rFonts w:ascii="Arial" w:eastAsiaTheme="majorEastAsia" w:hAnsi="Arial" w:cs="Arial"/>
          <w:b/>
          <w:color w:val="FFFFFF" w:themeColor="background1"/>
        </w:rPr>
        <w:t>IDENTIFICATION DU PRESCRIPTEUR</w:t>
      </w:r>
      <w:r>
        <w:rPr>
          <w:rFonts w:ascii="Arial" w:eastAsiaTheme="majorEastAsia" w:hAnsi="Arial" w:cs="Arial"/>
          <w:b/>
          <w:color w:val="FFFFFF" w:themeColor="background1"/>
        </w:rPr>
        <w:t xml:space="preserve"> </w:t>
      </w:r>
    </w:p>
    <w:p w14:paraId="4D4E3A17" w14:textId="4908A5AC" w:rsidR="00A812E2" w:rsidRPr="00E81CCD" w:rsidRDefault="00A812E2" w:rsidP="00174434">
      <w:pPr>
        <w:spacing w:before="240" w:after="240"/>
        <w:rPr>
          <w:rFonts w:ascii="Arial" w:hAnsi="Arial" w:cs="Arial"/>
          <w:sz w:val="18"/>
          <w:szCs w:val="18"/>
        </w:rPr>
      </w:pPr>
      <w:r w:rsidRPr="00E81CCD">
        <w:rPr>
          <w:rFonts w:ascii="Arial" w:hAnsi="Arial" w:cs="Arial"/>
          <w:sz w:val="18"/>
          <w:szCs w:val="18"/>
        </w:rPr>
        <w:t xml:space="preserve">Nom, </w:t>
      </w:r>
      <w:r w:rsidR="003A2D27">
        <w:rPr>
          <w:rFonts w:ascii="Arial" w:hAnsi="Arial" w:cs="Arial"/>
          <w:sz w:val="18"/>
          <w:szCs w:val="18"/>
        </w:rPr>
        <w:t>P</w:t>
      </w:r>
      <w:r w:rsidRPr="00E81CCD">
        <w:rPr>
          <w:rFonts w:ascii="Arial" w:hAnsi="Arial" w:cs="Arial"/>
          <w:sz w:val="18"/>
          <w:szCs w:val="18"/>
        </w:rPr>
        <w:t>rénom :</w:t>
      </w:r>
    </w:p>
    <w:p w14:paraId="4D177400" w14:textId="77777777" w:rsidR="00A812E2" w:rsidRPr="00E81CCD" w:rsidRDefault="00A812E2" w:rsidP="00E63167">
      <w:pPr>
        <w:spacing w:before="240" w:after="240"/>
        <w:rPr>
          <w:rFonts w:ascii="Arial" w:hAnsi="Arial" w:cs="Arial"/>
          <w:sz w:val="18"/>
          <w:szCs w:val="18"/>
        </w:rPr>
      </w:pPr>
      <w:r w:rsidRPr="00E81CCD">
        <w:rPr>
          <w:rFonts w:ascii="Arial" w:hAnsi="Arial" w:cs="Arial"/>
          <w:sz w:val="18"/>
          <w:szCs w:val="18"/>
        </w:rPr>
        <w:t>Numéro de permis d’exercice :</w:t>
      </w:r>
    </w:p>
    <w:p w14:paraId="17C9F034" w14:textId="692DC344" w:rsidR="00A812E2" w:rsidRPr="00E81CCD" w:rsidRDefault="00A812E2" w:rsidP="00E63167">
      <w:pPr>
        <w:spacing w:before="240" w:after="240"/>
        <w:rPr>
          <w:rFonts w:ascii="Arial" w:hAnsi="Arial" w:cs="Arial"/>
          <w:sz w:val="18"/>
          <w:szCs w:val="18"/>
        </w:rPr>
      </w:pPr>
      <w:r w:rsidRPr="00E81CCD">
        <w:rPr>
          <w:rFonts w:ascii="Arial" w:hAnsi="Arial" w:cs="Arial"/>
          <w:sz w:val="18"/>
          <w:szCs w:val="18"/>
        </w:rPr>
        <w:t>Numéro de téléphone (direct</w:t>
      </w:r>
      <w:r w:rsidR="00CA239C">
        <w:rPr>
          <w:rFonts w:ascii="Arial" w:hAnsi="Arial" w:cs="Arial"/>
          <w:sz w:val="18"/>
          <w:szCs w:val="18"/>
        </w:rPr>
        <w:t>,</w:t>
      </w:r>
      <w:r w:rsidRPr="00E81CCD">
        <w:rPr>
          <w:rFonts w:ascii="Arial" w:hAnsi="Arial" w:cs="Arial"/>
          <w:sz w:val="18"/>
          <w:szCs w:val="18"/>
        </w:rPr>
        <w:t xml:space="preserve"> idéalement) :</w:t>
      </w:r>
    </w:p>
    <w:p w14:paraId="3910CA51" w14:textId="77777777" w:rsidR="00A812E2" w:rsidRPr="00E81CCD" w:rsidRDefault="00A812E2" w:rsidP="00E63167">
      <w:pPr>
        <w:spacing w:before="240" w:after="240"/>
        <w:rPr>
          <w:rFonts w:ascii="Arial" w:hAnsi="Arial" w:cs="Arial"/>
          <w:sz w:val="18"/>
          <w:szCs w:val="18"/>
        </w:rPr>
      </w:pPr>
      <w:r w:rsidRPr="00E81CCD">
        <w:rPr>
          <w:rFonts w:ascii="Arial" w:hAnsi="Arial" w:cs="Arial"/>
          <w:sz w:val="18"/>
          <w:szCs w:val="18"/>
        </w:rPr>
        <w:t>Adresse de correspondance :</w:t>
      </w:r>
    </w:p>
    <w:p w14:paraId="4BE7411F" w14:textId="0E2216D2" w:rsidR="00BC7668" w:rsidRPr="009A1ADC" w:rsidRDefault="00A812E2" w:rsidP="00E63167">
      <w:pPr>
        <w:spacing w:before="240" w:after="240"/>
        <w:rPr>
          <w:rFonts w:ascii="Arial" w:hAnsi="Arial" w:cs="Arial"/>
          <w:sz w:val="18"/>
          <w:szCs w:val="18"/>
        </w:rPr>
      </w:pPr>
      <w:r w:rsidRPr="00E81CCD">
        <w:rPr>
          <w:rFonts w:ascii="Arial" w:hAnsi="Arial" w:cs="Arial"/>
          <w:sz w:val="18"/>
          <w:szCs w:val="18"/>
        </w:rPr>
        <w:t>Signature :</w:t>
      </w:r>
    </w:p>
    <w:sectPr w:rsidR="00BC7668" w:rsidRPr="009A1ADC" w:rsidSect="00E63167">
      <w:headerReference w:type="even" r:id="rId25"/>
      <w:headerReference w:type="default" r:id="rId26"/>
      <w:footerReference w:type="default" r:id="rId27"/>
      <w:headerReference w:type="first" r:id="rId28"/>
      <w:type w:val="continuous"/>
      <w:pgSz w:w="12240" w:h="15840"/>
      <w:pgMar w:top="1296" w:right="1080" w:bottom="1296" w:left="1080" w:header="432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DBEE3" w14:textId="77777777" w:rsidR="008C2CF2" w:rsidRDefault="008C2CF2">
      <w:pPr>
        <w:spacing w:after="0" w:line="240" w:lineRule="auto"/>
      </w:pPr>
      <w:r>
        <w:separator/>
      </w:r>
    </w:p>
  </w:endnote>
  <w:endnote w:type="continuationSeparator" w:id="0">
    <w:p w14:paraId="13A59865" w14:textId="77777777" w:rsidR="008C2CF2" w:rsidRDefault="008C2CF2">
      <w:pPr>
        <w:spacing w:after="0" w:line="240" w:lineRule="auto"/>
      </w:pPr>
      <w:r>
        <w:continuationSeparator/>
      </w:r>
    </w:p>
  </w:endnote>
  <w:endnote w:type="continuationNotice" w:id="1">
    <w:p w14:paraId="2E6C5F8F" w14:textId="77777777" w:rsidR="008C2CF2" w:rsidRDefault="008C2C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EC73" w14:textId="77777777" w:rsidR="00053C29" w:rsidRDefault="00053C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20826907"/>
      <w:docPartObj>
        <w:docPartGallery w:val="Page Numbers (Bottom of Page)"/>
        <w:docPartUnique/>
      </w:docPartObj>
    </w:sdtPr>
    <w:sdtEndPr/>
    <w:sdtContent>
      <w:p w14:paraId="490FEBD9" w14:textId="1C32684A" w:rsidR="00003DA4" w:rsidRPr="009F336F" w:rsidRDefault="00631778" w:rsidP="009F336F">
        <w:pPr>
          <w:pStyle w:val="Pieddepage"/>
          <w:tabs>
            <w:tab w:val="clear" w:pos="4320"/>
            <w:tab w:val="clear" w:pos="8640"/>
            <w:tab w:val="right" w:pos="10080"/>
          </w:tabs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xxx 202</w:t>
        </w:r>
        <w:r w:rsidR="00CD607B">
          <w:rPr>
            <w:rFonts w:ascii="Arial" w:hAnsi="Arial" w:cs="Arial"/>
            <w:sz w:val="16"/>
            <w:szCs w:val="16"/>
          </w:rPr>
          <w:t>6</w:t>
        </w:r>
        <w:r w:rsidR="009F336F">
          <w:rPr>
            <w:rFonts w:ascii="Arial" w:hAnsi="Arial" w:cs="Arial"/>
            <w:sz w:val="16"/>
            <w:szCs w:val="16"/>
          </w:rPr>
          <w:tab/>
        </w:r>
        <w:r w:rsidR="009F336F" w:rsidRPr="009F336F">
          <w:rPr>
            <w:rFonts w:ascii="Arial" w:hAnsi="Arial" w:cs="Arial"/>
            <w:sz w:val="16"/>
            <w:szCs w:val="16"/>
          </w:rPr>
          <w:t xml:space="preserve">Modèle d’ordonnance individuelle </w:t>
        </w:r>
        <w:r w:rsidR="000F06A2">
          <w:rPr>
            <w:rFonts w:ascii="Arial" w:hAnsi="Arial" w:cs="Arial"/>
            <w:sz w:val="16"/>
            <w:szCs w:val="16"/>
          </w:rPr>
          <w:t xml:space="preserve">standardisée </w:t>
        </w:r>
        <w:r>
          <w:rPr>
            <w:rFonts w:ascii="Arial" w:hAnsi="Arial" w:cs="Arial"/>
            <w:sz w:val="16"/>
            <w:szCs w:val="16"/>
          </w:rPr>
          <w:t>–</w:t>
        </w:r>
        <w:r w:rsidR="009F336F" w:rsidRPr="009F336F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 xml:space="preserve">Kétamine </w:t>
        </w:r>
        <w:r w:rsidR="00CD607B">
          <w:rPr>
            <w:rFonts w:ascii="Arial" w:hAnsi="Arial" w:cs="Arial"/>
            <w:sz w:val="16"/>
            <w:szCs w:val="16"/>
          </w:rPr>
          <w:t>IV</w:t>
        </w:r>
        <w:r w:rsidR="009F336F" w:rsidRPr="009F336F">
          <w:rPr>
            <w:rFonts w:ascii="Arial" w:hAnsi="Arial" w:cs="Arial"/>
            <w:sz w:val="16"/>
            <w:szCs w:val="16"/>
          </w:rPr>
          <w:t xml:space="preserve">   </w:t>
        </w:r>
        <w:r w:rsidR="009F336F">
          <w:rPr>
            <w:rFonts w:ascii="Arial" w:hAnsi="Arial" w:cs="Arial"/>
            <w:sz w:val="16"/>
            <w:szCs w:val="16"/>
          </w:rPr>
          <w:fldChar w:fldCharType="begin"/>
        </w:r>
        <w:r w:rsidR="009F336F">
          <w:rPr>
            <w:rFonts w:ascii="Arial" w:hAnsi="Arial" w:cs="Arial"/>
            <w:sz w:val="16"/>
            <w:szCs w:val="16"/>
          </w:rPr>
          <w:instrText xml:space="preserve"> PAGE  \* Arabic  \* MERGEFORMAT </w:instrText>
        </w:r>
        <w:r w:rsidR="009F336F">
          <w:rPr>
            <w:rFonts w:ascii="Arial" w:hAnsi="Arial" w:cs="Arial"/>
            <w:sz w:val="16"/>
            <w:szCs w:val="16"/>
          </w:rPr>
          <w:fldChar w:fldCharType="separate"/>
        </w:r>
        <w:r w:rsidR="009F336F">
          <w:rPr>
            <w:rFonts w:ascii="Arial" w:hAnsi="Arial" w:cs="Arial"/>
            <w:noProof/>
            <w:sz w:val="16"/>
            <w:szCs w:val="16"/>
          </w:rPr>
          <w:t>4</w:t>
        </w:r>
        <w:r w:rsidR="009F336F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C03A" w14:textId="27DD1F44" w:rsidR="00003DA4" w:rsidRPr="00194BD6" w:rsidRDefault="00FC6870" w:rsidP="00DC33EB">
    <w:pPr>
      <w:pStyle w:val="Pieddepage"/>
      <w:tabs>
        <w:tab w:val="clear" w:pos="4320"/>
        <w:tab w:val="clear" w:pos="8640"/>
        <w:tab w:val="right" w:pos="10260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2137753896"/>
        <w:docPartObj>
          <w:docPartGallery w:val="Page Numbers (Bottom of Page)"/>
          <w:docPartUnique/>
        </w:docPartObj>
      </w:sdtPr>
      <w:sdtEndPr/>
      <w:sdtContent>
        <w:r w:rsidR="00E63167">
          <w:rPr>
            <w:rFonts w:ascii="Arial" w:hAnsi="Arial" w:cs="Arial"/>
            <w:sz w:val="16"/>
            <w:szCs w:val="16"/>
          </w:rPr>
          <w:t xml:space="preserve">Juin </w:t>
        </w:r>
        <w:r w:rsidR="00631778">
          <w:rPr>
            <w:rFonts w:ascii="Arial" w:hAnsi="Arial" w:cs="Arial"/>
            <w:sz w:val="16"/>
            <w:szCs w:val="16"/>
          </w:rPr>
          <w:t>202</w:t>
        </w:r>
        <w:r w:rsidR="00CD607B">
          <w:rPr>
            <w:rFonts w:ascii="Arial" w:hAnsi="Arial" w:cs="Arial"/>
            <w:sz w:val="16"/>
            <w:szCs w:val="16"/>
          </w:rPr>
          <w:t>6</w:t>
        </w:r>
        <w:r w:rsidR="00194BD6" w:rsidRPr="00194BD6">
          <w:rPr>
            <w:rFonts w:ascii="Arial" w:hAnsi="Arial" w:cs="Arial"/>
            <w:sz w:val="16"/>
            <w:szCs w:val="16"/>
          </w:rPr>
          <w:tab/>
        </w:r>
        <w:r w:rsidR="00003DA4" w:rsidRPr="00194BD6">
          <w:rPr>
            <w:rFonts w:ascii="Arial" w:hAnsi="Arial" w:cs="Arial"/>
            <w:sz w:val="16"/>
            <w:szCs w:val="16"/>
          </w:rPr>
          <w:t xml:space="preserve">Modèle d’ordonnance individuelle </w:t>
        </w:r>
        <w:r w:rsidR="00631778">
          <w:rPr>
            <w:rFonts w:ascii="Arial" w:hAnsi="Arial" w:cs="Arial"/>
            <w:sz w:val="16"/>
            <w:szCs w:val="16"/>
          </w:rPr>
          <w:t>–</w:t>
        </w:r>
        <w:r w:rsidR="00003DA4" w:rsidRPr="00194BD6">
          <w:rPr>
            <w:rFonts w:ascii="Arial" w:hAnsi="Arial" w:cs="Arial"/>
            <w:sz w:val="16"/>
            <w:szCs w:val="16"/>
          </w:rPr>
          <w:t xml:space="preserve"> </w:t>
        </w:r>
        <w:r w:rsidR="00631778">
          <w:rPr>
            <w:rFonts w:ascii="Arial" w:hAnsi="Arial" w:cs="Arial"/>
            <w:sz w:val="16"/>
            <w:szCs w:val="16"/>
          </w:rPr>
          <w:t xml:space="preserve">Kétamine </w:t>
        </w:r>
        <w:r w:rsidR="00A03DB0">
          <w:rPr>
            <w:rFonts w:ascii="Arial" w:hAnsi="Arial" w:cs="Arial"/>
            <w:sz w:val="16"/>
            <w:szCs w:val="16"/>
          </w:rPr>
          <w:t>IV</w:t>
        </w:r>
      </w:sdtContent>
    </w:sdt>
    <w:r w:rsidR="00003DA4" w:rsidRPr="00194BD6">
      <w:rPr>
        <w:rFonts w:ascii="Arial" w:hAnsi="Arial" w:cs="Arial"/>
        <w:sz w:val="16"/>
        <w:szCs w:val="16"/>
      </w:rPr>
      <w:t xml:space="preserve">   </w:t>
    </w:r>
    <w:r w:rsidR="0055697A" w:rsidRPr="0055697A">
      <w:rPr>
        <w:rFonts w:ascii="Arial" w:hAnsi="Arial" w:cs="Arial"/>
        <w:sz w:val="16"/>
        <w:szCs w:val="16"/>
      </w:rPr>
      <w:fldChar w:fldCharType="begin"/>
    </w:r>
    <w:r w:rsidR="0055697A" w:rsidRPr="0055697A">
      <w:rPr>
        <w:rFonts w:ascii="Arial" w:hAnsi="Arial" w:cs="Arial"/>
        <w:sz w:val="16"/>
        <w:szCs w:val="16"/>
      </w:rPr>
      <w:instrText>PAGE   \* MERGEFORMAT</w:instrText>
    </w:r>
    <w:r w:rsidR="0055697A" w:rsidRPr="0055697A">
      <w:rPr>
        <w:rFonts w:ascii="Arial" w:hAnsi="Arial" w:cs="Arial"/>
        <w:sz w:val="16"/>
        <w:szCs w:val="16"/>
      </w:rPr>
      <w:fldChar w:fldCharType="separate"/>
    </w:r>
    <w:r w:rsidR="0055697A" w:rsidRPr="0055697A">
      <w:rPr>
        <w:rFonts w:ascii="Arial" w:hAnsi="Arial" w:cs="Arial"/>
        <w:sz w:val="16"/>
        <w:szCs w:val="16"/>
        <w:lang w:val="fr-FR"/>
      </w:rPr>
      <w:t>1</w:t>
    </w:r>
    <w:r w:rsidR="0055697A" w:rsidRPr="0055697A">
      <w:rPr>
        <w:rFonts w:ascii="Arial" w:hAnsi="Arial" w:cs="Arial"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93569841"/>
      <w:docPartObj>
        <w:docPartGallery w:val="Page Numbers (Bottom of Page)"/>
        <w:docPartUnique/>
      </w:docPartObj>
    </w:sdtPr>
    <w:sdtEndPr/>
    <w:sdtContent>
      <w:p w14:paraId="13414290" w14:textId="77777777" w:rsidR="008F561C" w:rsidRPr="009F336F" w:rsidRDefault="008F561C" w:rsidP="009F336F">
        <w:pPr>
          <w:pStyle w:val="Pieddepage"/>
          <w:tabs>
            <w:tab w:val="clear" w:pos="4320"/>
            <w:tab w:val="clear" w:pos="8640"/>
            <w:tab w:val="right" w:pos="10080"/>
          </w:tabs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xxx 2026</w:t>
        </w:r>
        <w:r>
          <w:rPr>
            <w:rFonts w:ascii="Arial" w:hAnsi="Arial" w:cs="Arial"/>
            <w:sz w:val="16"/>
            <w:szCs w:val="16"/>
          </w:rPr>
          <w:tab/>
        </w:r>
        <w:r w:rsidRPr="009F336F">
          <w:rPr>
            <w:rFonts w:ascii="Arial" w:hAnsi="Arial" w:cs="Arial"/>
            <w:sz w:val="16"/>
            <w:szCs w:val="16"/>
          </w:rPr>
          <w:t xml:space="preserve">Modèle d’ordonnance individuelle </w:t>
        </w:r>
        <w:r>
          <w:rPr>
            <w:rFonts w:ascii="Arial" w:hAnsi="Arial" w:cs="Arial"/>
            <w:sz w:val="16"/>
            <w:szCs w:val="16"/>
          </w:rPr>
          <w:t>standardisée –</w:t>
        </w:r>
        <w:r w:rsidRPr="009F336F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>Kétamine IV</w:t>
        </w:r>
        <w:r w:rsidRPr="009F336F">
          <w:rPr>
            <w:rFonts w:ascii="Arial" w:hAnsi="Arial" w:cs="Arial"/>
            <w:sz w:val="16"/>
            <w:szCs w:val="16"/>
          </w:rPr>
          <w:t xml:space="preserve">   </w:t>
        </w: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 xml:space="preserve"> PAGE  \* Arabic  \* MERGEFORMAT 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4</w:t>
        </w:r>
        <w:r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385611093"/>
      <w:docPartObj>
        <w:docPartGallery w:val="Page Numbers (Bottom of Page)"/>
        <w:docPartUnique/>
      </w:docPartObj>
    </w:sdtPr>
    <w:sdtEndPr/>
    <w:sdtContent>
      <w:p w14:paraId="6D6B92F0" w14:textId="77777777" w:rsidR="008F561C" w:rsidRPr="00194BD6" w:rsidRDefault="008F561C" w:rsidP="00194BD6">
        <w:pPr>
          <w:pStyle w:val="Pieddepage"/>
          <w:tabs>
            <w:tab w:val="clear" w:pos="4320"/>
            <w:tab w:val="clear" w:pos="8640"/>
            <w:tab w:val="right" w:pos="9990"/>
          </w:tabs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>xxx 2026</w:t>
        </w:r>
        <w:r w:rsidRPr="00194BD6">
          <w:rPr>
            <w:rFonts w:ascii="Arial" w:hAnsi="Arial" w:cs="Arial"/>
            <w:sz w:val="16"/>
            <w:szCs w:val="16"/>
          </w:rPr>
          <w:tab/>
          <w:t xml:space="preserve">Modèle d’ordonnance individuelle </w:t>
        </w:r>
        <w:r>
          <w:rPr>
            <w:rFonts w:ascii="Arial" w:hAnsi="Arial" w:cs="Arial"/>
            <w:sz w:val="16"/>
            <w:szCs w:val="16"/>
          </w:rPr>
          <w:t>standardisée</w:t>
        </w:r>
        <w:r w:rsidRPr="00194BD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>–</w:t>
        </w:r>
        <w:r w:rsidRPr="00194BD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>Kétamine IV</w:t>
        </w:r>
        <w:r w:rsidRPr="00194BD6">
          <w:rPr>
            <w:rFonts w:ascii="Arial" w:hAnsi="Arial" w:cs="Arial"/>
            <w:sz w:val="16"/>
            <w:szCs w:val="16"/>
          </w:rPr>
          <w:t xml:space="preserve">   1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57369" w14:textId="4F7658E8" w:rsidR="009F336F" w:rsidRPr="009F336F" w:rsidRDefault="00FC6870" w:rsidP="009F336F">
    <w:pPr>
      <w:pStyle w:val="Pieddepage"/>
      <w:tabs>
        <w:tab w:val="clear" w:pos="4320"/>
        <w:tab w:val="clear" w:pos="8640"/>
        <w:tab w:val="right" w:pos="10080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-265773818"/>
        <w:docPartObj>
          <w:docPartGallery w:val="Page Numbers (Bottom of Page)"/>
          <w:docPartUnique/>
        </w:docPartObj>
      </w:sdtPr>
      <w:sdtEndPr/>
      <w:sdtContent>
        <w:r w:rsidR="00E63167">
          <w:rPr>
            <w:rFonts w:ascii="Arial" w:hAnsi="Arial" w:cs="Arial"/>
            <w:sz w:val="16"/>
            <w:szCs w:val="16"/>
          </w:rPr>
          <w:t>Juin</w:t>
        </w:r>
        <w:r w:rsidR="00631778">
          <w:rPr>
            <w:rFonts w:ascii="Arial" w:hAnsi="Arial" w:cs="Arial"/>
            <w:sz w:val="16"/>
            <w:szCs w:val="16"/>
          </w:rPr>
          <w:t xml:space="preserve"> 202</w:t>
        </w:r>
        <w:r w:rsidR="00CD607B">
          <w:rPr>
            <w:rFonts w:ascii="Arial" w:hAnsi="Arial" w:cs="Arial"/>
            <w:sz w:val="16"/>
            <w:szCs w:val="16"/>
          </w:rPr>
          <w:t>6</w:t>
        </w:r>
        <w:r w:rsidR="009F336F">
          <w:rPr>
            <w:rFonts w:ascii="Arial" w:hAnsi="Arial" w:cs="Arial"/>
            <w:sz w:val="16"/>
            <w:szCs w:val="16"/>
          </w:rPr>
          <w:tab/>
        </w:r>
        <w:r w:rsidR="009F336F" w:rsidRPr="009F336F">
          <w:rPr>
            <w:rFonts w:ascii="Arial" w:hAnsi="Arial" w:cs="Arial"/>
            <w:sz w:val="16"/>
            <w:szCs w:val="16"/>
          </w:rPr>
          <w:t xml:space="preserve">Modèle d’ordonnance individuelle - </w:t>
        </w:r>
        <w:r w:rsidR="00631778">
          <w:rPr>
            <w:rFonts w:ascii="Arial" w:hAnsi="Arial" w:cs="Arial"/>
            <w:sz w:val="16"/>
            <w:szCs w:val="16"/>
          </w:rPr>
          <w:t xml:space="preserve">Kétamine </w:t>
        </w:r>
        <w:r w:rsidR="00CD607B">
          <w:rPr>
            <w:rFonts w:ascii="Arial" w:hAnsi="Arial" w:cs="Arial"/>
            <w:sz w:val="16"/>
            <w:szCs w:val="16"/>
          </w:rPr>
          <w:t>IV</w:t>
        </w:r>
      </w:sdtContent>
    </w:sdt>
    <w:r w:rsidR="009F336F" w:rsidRPr="009F336F">
      <w:rPr>
        <w:rFonts w:ascii="Arial" w:hAnsi="Arial" w:cs="Arial"/>
        <w:sz w:val="16"/>
        <w:szCs w:val="16"/>
      </w:rPr>
      <w:t xml:space="preserve">   </w:t>
    </w:r>
    <w:r w:rsidR="0055697A" w:rsidRPr="0055697A">
      <w:rPr>
        <w:rFonts w:ascii="Arial" w:hAnsi="Arial" w:cs="Arial"/>
        <w:sz w:val="16"/>
        <w:szCs w:val="16"/>
      </w:rPr>
      <w:fldChar w:fldCharType="begin"/>
    </w:r>
    <w:r w:rsidR="0055697A" w:rsidRPr="0055697A">
      <w:rPr>
        <w:rFonts w:ascii="Arial" w:hAnsi="Arial" w:cs="Arial"/>
        <w:sz w:val="16"/>
        <w:szCs w:val="16"/>
      </w:rPr>
      <w:instrText>PAGE   \* MERGEFORMAT</w:instrText>
    </w:r>
    <w:r w:rsidR="0055697A" w:rsidRPr="0055697A">
      <w:rPr>
        <w:rFonts w:ascii="Arial" w:hAnsi="Arial" w:cs="Arial"/>
        <w:sz w:val="16"/>
        <w:szCs w:val="16"/>
      </w:rPr>
      <w:fldChar w:fldCharType="separate"/>
    </w:r>
    <w:r w:rsidR="0055697A" w:rsidRPr="0055697A">
      <w:rPr>
        <w:rFonts w:ascii="Arial" w:hAnsi="Arial" w:cs="Arial"/>
        <w:sz w:val="16"/>
        <w:szCs w:val="16"/>
        <w:lang w:val="fr-FR"/>
      </w:rPr>
      <w:t>1</w:t>
    </w:r>
    <w:r w:rsidR="0055697A" w:rsidRPr="0055697A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1989E" w14:textId="77777777" w:rsidR="008C2CF2" w:rsidRDefault="008C2CF2">
      <w:pPr>
        <w:spacing w:after="0" w:line="240" w:lineRule="auto"/>
      </w:pPr>
      <w:r>
        <w:separator/>
      </w:r>
    </w:p>
  </w:footnote>
  <w:footnote w:type="continuationSeparator" w:id="0">
    <w:p w14:paraId="757B75F8" w14:textId="77777777" w:rsidR="008C2CF2" w:rsidRDefault="008C2CF2">
      <w:pPr>
        <w:spacing w:after="0" w:line="240" w:lineRule="auto"/>
      </w:pPr>
      <w:r>
        <w:continuationSeparator/>
      </w:r>
    </w:p>
  </w:footnote>
  <w:footnote w:type="continuationNotice" w:id="1">
    <w:p w14:paraId="19B598C6" w14:textId="77777777" w:rsidR="008C2CF2" w:rsidRDefault="008C2C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44F7" w14:textId="77777777" w:rsidR="00053C29" w:rsidRDefault="00053C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3127" w14:textId="77777777" w:rsidR="00053C29" w:rsidRDefault="00053C2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03D05" w14:textId="68950079" w:rsidR="00003DA4" w:rsidRDefault="00003DA4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C094A55" wp14:editId="3C7142AF">
              <wp:simplePos x="0" y="0"/>
              <wp:positionH relativeFrom="column">
                <wp:posOffset>5645714</wp:posOffset>
              </wp:positionH>
              <wp:positionV relativeFrom="paragraph">
                <wp:posOffset>298713</wp:posOffset>
              </wp:positionV>
              <wp:extent cx="768350" cy="300786"/>
              <wp:effectExtent l="0" t="0" r="0" b="4445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007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C7D3FE" w14:textId="77777777" w:rsidR="00003DA4" w:rsidRPr="007D37A3" w:rsidRDefault="00003DA4" w:rsidP="00696C38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7D37A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</w:t>
                          </w:r>
                          <w:r w:rsidRPr="007D37A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 w:rsidRPr="007D37A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7D37A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xxxxxx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094A55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444.55pt;margin-top:23.5pt;width:60.5pt;height:23.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" filled="f" stroked="f" strokeweight=".5pt">
              <v:textbox>
                <w:txbxContent>
                  <w:p w14:paraId="20C7D3FE" w14:textId="77777777" w:rsidR="00003DA4" w:rsidRPr="007D37A3" w:rsidRDefault="00003DA4" w:rsidP="00696C38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7D37A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</w:t>
                    </w:r>
                    <w:r w:rsidRPr="007D37A3">
                      <w:rPr>
                        <w:rFonts w:ascii="Arial" w:hAnsi="Arial" w:cs="Arial"/>
                        <w:b/>
                        <w:sz w:val="18"/>
                        <w:szCs w:val="18"/>
                        <w:vertAlign w:val="superscript"/>
                      </w:rPr>
                      <w:t>o</w:t>
                    </w:r>
                    <w:r w:rsidRPr="007D37A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xxxxxx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340803" wp14:editId="7C241CF3">
              <wp:simplePos x="0" y="0"/>
              <wp:positionH relativeFrom="column">
                <wp:posOffset>-202367</wp:posOffset>
              </wp:positionH>
              <wp:positionV relativeFrom="paragraph">
                <wp:posOffset>0</wp:posOffset>
              </wp:positionV>
              <wp:extent cx="1676033" cy="790073"/>
              <wp:effectExtent l="0" t="0" r="19685" b="10160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033" cy="7900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6874B2" w14:textId="77777777" w:rsidR="00003DA4" w:rsidRPr="007D37A3" w:rsidRDefault="00003DA4" w:rsidP="00696C38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7D37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Intégrer le logo de votre établissement ici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340803" id="Zone de texte 5" o:spid="_x0000_s1027" type="#_x0000_t202" style="position:absolute;margin-left:-15.95pt;margin-top:0;width:131.95pt;height:62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">
              <v:textbox>
                <w:txbxContent>
                  <w:p w14:paraId="396874B2" w14:textId="77777777" w:rsidR="00003DA4" w:rsidRPr="007D37A3" w:rsidRDefault="00003DA4" w:rsidP="00696C3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7D37A3">
                      <w:rPr>
                        <w:rFonts w:ascii="Arial" w:hAnsi="Arial" w:cs="Arial"/>
                        <w:sz w:val="20"/>
                        <w:szCs w:val="20"/>
                      </w:rPr>
                      <w:t>Intégrer le logo de votre établissement ici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778985" wp14:editId="54E374E1">
              <wp:simplePos x="0" y="0"/>
              <wp:positionH relativeFrom="column">
                <wp:posOffset>1537949</wp:posOffset>
              </wp:positionH>
              <wp:positionV relativeFrom="paragraph">
                <wp:posOffset>12533</wp:posOffset>
              </wp:positionV>
              <wp:extent cx="3769995" cy="844550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844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748C70" w14:textId="5F35B8D6" w:rsidR="00292345" w:rsidRPr="001C4379" w:rsidRDefault="00003DA4" w:rsidP="00292345">
                          <w:pPr>
                            <w:pStyle w:val="Grandtitre"/>
                            <w:tabs>
                              <w:tab w:val="left" w:pos="10894"/>
                            </w:tabs>
                            <w:spacing w:before="60" w:line="276" w:lineRule="auto"/>
                            <w:jc w:val="left"/>
                            <w:rPr>
                              <w:rFonts w:ascii="Arial" w:hAnsi="Arial" w:cs="Arial"/>
                              <w:color w:val="auto"/>
                              <w:spacing w:val="0"/>
                              <w:sz w:val="20"/>
                              <w:szCs w:val="20"/>
                            </w:rPr>
                          </w:pPr>
                          <w:r w:rsidRPr="001C4379">
                            <w:rPr>
                              <w:rFonts w:ascii="Arial" w:hAnsi="Arial" w:cs="Arial"/>
                              <w:color w:val="auto"/>
                              <w:spacing w:val="0"/>
                              <w:sz w:val="20"/>
                              <w:szCs w:val="20"/>
                            </w:rPr>
                            <w:t>ORDONNANCE INDIVIDUELLE</w:t>
                          </w:r>
                        </w:p>
                        <w:p w14:paraId="6FD361D3" w14:textId="6D92A39E" w:rsidR="00631778" w:rsidRPr="001C4379" w:rsidRDefault="00420D33" w:rsidP="00292345">
                          <w:pPr>
                            <w:pStyle w:val="Grandtitre"/>
                            <w:tabs>
                              <w:tab w:val="left" w:pos="10894"/>
                            </w:tabs>
                            <w:spacing w:before="60" w:line="276" w:lineRule="auto"/>
                            <w:jc w:val="left"/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</w:rPr>
                          </w:pPr>
                          <w:r w:rsidRPr="001C4379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</w:rPr>
                            <w:t>T</w:t>
                          </w:r>
                          <w:r w:rsidR="008D5632" w:rsidRPr="001C4379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</w:rPr>
                            <w:t>raitement</w:t>
                          </w:r>
                          <w:r w:rsidRPr="001C4379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</w:rPr>
                            <w:t xml:space="preserve"> </w:t>
                          </w:r>
                          <w:r w:rsidR="00742D3A" w:rsidRPr="001C4379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</w:rPr>
                            <w:t xml:space="preserve">aigu </w:t>
                          </w:r>
                          <w:r w:rsidRPr="001C4379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</w:rPr>
                            <w:t xml:space="preserve">d’appoint </w:t>
                          </w:r>
                          <w:r w:rsidR="00CA239C" w:rsidRPr="001C4379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</w:rPr>
                            <w:t xml:space="preserve">à la </w:t>
                          </w:r>
                          <w:r w:rsidRPr="001C4379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</w:rPr>
                            <w:t>kétamine</w:t>
                          </w:r>
                          <w:r w:rsidR="00B56791" w:rsidRPr="001C4379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</w:rPr>
                            <w:t xml:space="preserve"> intraveineuse</w:t>
                          </w:r>
                          <w:r w:rsidRPr="001C4379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</w:rPr>
                            <w:t xml:space="preserve"> </w:t>
                          </w:r>
                          <w:r w:rsidR="00CA239C" w:rsidRPr="001C4379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</w:rPr>
                            <w:t xml:space="preserve">dans les cas </w:t>
                          </w:r>
                          <w:r w:rsidRPr="001C4379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</w:rPr>
                            <w:t>de</w:t>
                          </w:r>
                          <w:r w:rsidR="00631778" w:rsidRPr="001C4379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</w:rPr>
                            <w:t xml:space="preserve"> dépression réfractaire aux t</w:t>
                          </w:r>
                          <w:r w:rsidR="008D5632" w:rsidRPr="001C4379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</w:rPr>
                            <w:t>hérapies</w:t>
                          </w:r>
                          <w:r w:rsidR="00631778" w:rsidRPr="001C4379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</w:rPr>
                            <w:t xml:space="preserve"> </w:t>
                          </w:r>
                          <w:r w:rsidR="00742D3A" w:rsidRPr="001C4379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</w:rPr>
                            <w:t>usuel</w:t>
                          </w:r>
                          <w:r w:rsidR="008D5632" w:rsidRPr="001C4379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</w:rPr>
                            <w:t>le</w:t>
                          </w:r>
                          <w:r w:rsidR="00742D3A" w:rsidRPr="001C4379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</w:rPr>
                            <w:t>s optimisé</w:t>
                          </w:r>
                          <w:r w:rsidR="008D5632" w:rsidRPr="001C4379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</w:rPr>
                            <w:t>e</w:t>
                          </w:r>
                          <w:r w:rsidR="00742D3A" w:rsidRPr="001C4379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pacing w:val="0"/>
                              <w:sz w:val="20"/>
                              <w:szCs w:val="20"/>
                            </w:rPr>
                            <w:t>s</w:t>
                          </w:r>
                        </w:p>
                        <w:p w14:paraId="100A4AF0" w14:textId="053C5BC4" w:rsidR="00003DA4" w:rsidRPr="00D55C48" w:rsidRDefault="00003DA4" w:rsidP="006E73E4">
                          <w:pPr>
                            <w:pStyle w:val="Grandtitre"/>
                            <w:tabs>
                              <w:tab w:val="left" w:pos="10894"/>
                            </w:tabs>
                            <w:spacing w:before="60" w:line="276" w:lineRule="auto"/>
                            <w:jc w:val="left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778985" id="Zone de texte 6" o:spid="_x0000_s1028" type="#_x0000_t202" style="position:absolute;margin-left:121.1pt;margin-top:1pt;width:296.85pt;height:6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" filled="f" stroked="f" strokeweight=".5pt">
              <v:textbox>
                <w:txbxContent>
                  <w:p w14:paraId="0F748C70" w14:textId="5F35B8D6" w:rsidR="00292345" w:rsidRPr="001C4379" w:rsidRDefault="00003DA4" w:rsidP="00292345">
                    <w:pPr>
                      <w:pStyle w:val="Grandtitre"/>
                      <w:tabs>
                        <w:tab w:val="left" w:pos="10894"/>
                      </w:tabs>
                      <w:spacing w:before="60" w:line="276" w:lineRule="auto"/>
                      <w:jc w:val="left"/>
                      <w:rPr>
                        <w:rFonts w:ascii="Arial" w:hAnsi="Arial" w:cs="Arial"/>
                        <w:color w:val="auto"/>
                        <w:spacing w:val="0"/>
                        <w:sz w:val="20"/>
                        <w:szCs w:val="20"/>
                      </w:rPr>
                    </w:pPr>
                    <w:r w:rsidRPr="001C4379">
                      <w:rPr>
                        <w:rFonts w:ascii="Arial" w:hAnsi="Arial" w:cs="Arial"/>
                        <w:color w:val="auto"/>
                        <w:spacing w:val="0"/>
                        <w:sz w:val="20"/>
                        <w:szCs w:val="20"/>
                      </w:rPr>
                      <w:t>ORDONNANCE INDIVIDUELLE</w:t>
                    </w:r>
                  </w:p>
                  <w:p w14:paraId="6FD361D3" w14:textId="6D92A39E" w:rsidR="00631778" w:rsidRPr="001C4379" w:rsidRDefault="00420D33" w:rsidP="00292345">
                    <w:pPr>
                      <w:pStyle w:val="Grandtitre"/>
                      <w:tabs>
                        <w:tab w:val="left" w:pos="10894"/>
                      </w:tabs>
                      <w:spacing w:before="60" w:line="276" w:lineRule="auto"/>
                      <w:jc w:val="left"/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</w:rPr>
                    </w:pPr>
                    <w:r w:rsidRPr="001C4379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</w:rPr>
                      <w:t>T</w:t>
                    </w:r>
                    <w:r w:rsidR="008D5632" w:rsidRPr="001C4379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</w:rPr>
                      <w:t>raitement</w:t>
                    </w:r>
                    <w:r w:rsidRPr="001C4379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</w:rPr>
                      <w:t xml:space="preserve"> </w:t>
                    </w:r>
                    <w:r w:rsidR="00742D3A" w:rsidRPr="001C4379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</w:rPr>
                      <w:t xml:space="preserve">aigu </w:t>
                    </w:r>
                    <w:r w:rsidRPr="001C4379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</w:rPr>
                      <w:t xml:space="preserve">d’appoint </w:t>
                    </w:r>
                    <w:r w:rsidR="00CA239C" w:rsidRPr="001C4379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</w:rPr>
                      <w:t xml:space="preserve">à la </w:t>
                    </w:r>
                    <w:r w:rsidRPr="001C4379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</w:rPr>
                      <w:t>kétamine</w:t>
                    </w:r>
                    <w:r w:rsidR="00B56791" w:rsidRPr="001C4379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</w:rPr>
                      <w:t xml:space="preserve"> intraveineuse</w:t>
                    </w:r>
                    <w:r w:rsidRPr="001C4379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</w:rPr>
                      <w:t xml:space="preserve"> </w:t>
                    </w:r>
                    <w:r w:rsidR="00CA239C" w:rsidRPr="001C4379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</w:rPr>
                      <w:t xml:space="preserve">dans les cas </w:t>
                    </w:r>
                    <w:r w:rsidRPr="001C4379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</w:rPr>
                      <w:t>de</w:t>
                    </w:r>
                    <w:r w:rsidR="00631778" w:rsidRPr="001C4379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</w:rPr>
                      <w:t xml:space="preserve"> dépression réfractaire aux t</w:t>
                    </w:r>
                    <w:r w:rsidR="008D5632" w:rsidRPr="001C4379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</w:rPr>
                      <w:t>hérapies</w:t>
                    </w:r>
                    <w:r w:rsidR="00631778" w:rsidRPr="001C4379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</w:rPr>
                      <w:t xml:space="preserve"> </w:t>
                    </w:r>
                    <w:r w:rsidR="00742D3A" w:rsidRPr="001C4379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</w:rPr>
                      <w:t>usuel</w:t>
                    </w:r>
                    <w:r w:rsidR="008D5632" w:rsidRPr="001C4379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</w:rPr>
                      <w:t>le</w:t>
                    </w:r>
                    <w:r w:rsidR="00742D3A" w:rsidRPr="001C4379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</w:rPr>
                      <w:t>s optimisé</w:t>
                    </w:r>
                    <w:r w:rsidR="008D5632" w:rsidRPr="001C4379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</w:rPr>
                      <w:t>e</w:t>
                    </w:r>
                    <w:r w:rsidR="00742D3A" w:rsidRPr="001C4379">
                      <w:rPr>
                        <w:rFonts w:ascii="Arial" w:hAnsi="Arial" w:cs="Arial"/>
                        <w:b w:val="0"/>
                        <w:bCs w:val="0"/>
                        <w:color w:val="auto"/>
                        <w:spacing w:val="0"/>
                        <w:sz w:val="20"/>
                        <w:szCs w:val="20"/>
                      </w:rPr>
                      <w:t>s</w:t>
                    </w:r>
                  </w:p>
                  <w:p w14:paraId="100A4AF0" w14:textId="053C5BC4" w:rsidR="00003DA4" w:rsidRPr="00D55C48" w:rsidRDefault="00003DA4" w:rsidP="006E73E4">
                    <w:pPr>
                      <w:pStyle w:val="Grandtitre"/>
                      <w:tabs>
                        <w:tab w:val="left" w:pos="10894"/>
                      </w:tabs>
                      <w:spacing w:before="60" w:line="276" w:lineRule="auto"/>
                      <w:jc w:val="left"/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CAE0" w14:textId="77777777" w:rsidR="008F561C" w:rsidRDefault="008F561C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378C386" wp14:editId="4AF19FAE">
              <wp:simplePos x="0" y="0"/>
              <wp:positionH relativeFrom="column">
                <wp:posOffset>5645714</wp:posOffset>
              </wp:positionH>
              <wp:positionV relativeFrom="paragraph">
                <wp:posOffset>298713</wp:posOffset>
              </wp:positionV>
              <wp:extent cx="768350" cy="300786"/>
              <wp:effectExtent l="0" t="0" r="0" b="4445"/>
              <wp:wrapNone/>
              <wp:docPr id="236347979" name="Zone de texte 2363479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007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4BF26C" w14:textId="77777777" w:rsidR="008F561C" w:rsidRPr="007D37A3" w:rsidRDefault="008F561C" w:rsidP="00696C38">
                          <w:pP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7D37A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N</w:t>
                          </w:r>
                          <w:r w:rsidRPr="007D37A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 w:rsidRPr="007D37A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7D37A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xxxxxx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78C386" id="_x0000_t202" coordsize="21600,21600" o:spt="202" path="m,l,21600r21600,l21600,xe">
              <v:stroke joinstyle="miter"/>
              <v:path gradientshapeok="t" o:connecttype="rect"/>
            </v:shapetype>
            <v:shape id="Zone de texte 236347979" o:spid="_x0000_s1029" type="#_x0000_t202" style="position:absolute;margin-left:444.55pt;margin-top:23.5pt;width:60.5pt;height:23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" filled="f" stroked="f" strokeweight=".5pt">
              <v:textbox>
                <w:txbxContent>
                  <w:p w14:paraId="114BF26C" w14:textId="77777777" w:rsidR="008F561C" w:rsidRPr="007D37A3" w:rsidRDefault="008F561C" w:rsidP="00696C38">
                    <w:pP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7D37A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N</w:t>
                    </w:r>
                    <w:r w:rsidRPr="007D37A3">
                      <w:rPr>
                        <w:rFonts w:ascii="Arial" w:hAnsi="Arial" w:cs="Arial"/>
                        <w:b/>
                        <w:sz w:val="18"/>
                        <w:szCs w:val="18"/>
                        <w:vertAlign w:val="superscript"/>
                      </w:rPr>
                      <w:t>o</w:t>
                    </w:r>
                    <w:r w:rsidRPr="007D37A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xxxxxx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287B24D" wp14:editId="1ACFF084">
              <wp:simplePos x="0" y="0"/>
              <wp:positionH relativeFrom="column">
                <wp:posOffset>-202367</wp:posOffset>
              </wp:positionH>
              <wp:positionV relativeFrom="paragraph">
                <wp:posOffset>0</wp:posOffset>
              </wp:positionV>
              <wp:extent cx="1676033" cy="790073"/>
              <wp:effectExtent l="0" t="0" r="19685" b="10160"/>
              <wp:wrapNone/>
              <wp:docPr id="605853416" name="Zone de texte 605853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033" cy="79007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A571FA" w14:textId="77777777" w:rsidR="008F561C" w:rsidRPr="007D37A3" w:rsidRDefault="008F561C" w:rsidP="00696C38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7D37A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Intégrer le logo de votre établissement ici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87B24D" id="Zone de texte 605853416" o:spid="_x0000_s1030" type="#_x0000_t202" style="position:absolute;margin-left:-15.95pt;margin-top:0;width:131.95pt;height:62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">
              <v:textbox>
                <w:txbxContent>
                  <w:p w14:paraId="72A571FA" w14:textId="77777777" w:rsidR="008F561C" w:rsidRPr="007D37A3" w:rsidRDefault="008F561C" w:rsidP="00696C38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7D37A3">
                      <w:rPr>
                        <w:rFonts w:ascii="Arial" w:hAnsi="Arial" w:cs="Arial"/>
                        <w:sz w:val="20"/>
                        <w:szCs w:val="20"/>
                      </w:rPr>
                      <w:t>Intégrer le logo de votre établissement ici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64AC8CD" wp14:editId="6E0639EF">
              <wp:simplePos x="0" y="0"/>
              <wp:positionH relativeFrom="column">
                <wp:posOffset>1537949</wp:posOffset>
              </wp:positionH>
              <wp:positionV relativeFrom="paragraph">
                <wp:posOffset>12533</wp:posOffset>
              </wp:positionV>
              <wp:extent cx="3769995" cy="844550"/>
              <wp:effectExtent l="0" t="0" r="0" b="0"/>
              <wp:wrapNone/>
              <wp:docPr id="585134139" name="Zone de texte 585134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844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68CE11" w14:textId="77777777" w:rsidR="008F561C" w:rsidRDefault="008F561C" w:rsidP="00292345">
                          <w:pPr>
                            <w:pStyle w:val="Grandtitre"/>
                            <w:tabs>
                              <w:tab w:val="left" w:pos="10894"/>
                            </w:tabs>
                            <w:spacing w:before="60" w:line="276" w:lineRule="auto"/>
                            <w:jc w:val="left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 xml:space="preserve">ORDONNANCE </w:t>
                          </w:r>
                          <w:r w:rsidRPr="00B63F99"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 xml:space="preserve">INDIVIDUELLE 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>STANDARDISÉE</w:t>
                          </w:r>
                        </w:p>
                        <w:p w14:paraId="45B65052" w14:textId="77777777" w:rsidR="008F561C" w:rsidRPr="00631778" w:rsidRDefault="008F561C" w:rsidP="00292345">
                          <w:pPr>
                            <w:pStyle w:val="Grandtitre"/>
                            <w:tabs>
                              <w:tab w:val="left" w:pos="10894"/>
                            </w:tabs>
                            <w:spacing w:before="60" w:line="276" w:lineRule="auto"/>
                            <w:jc w:val="left"/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z w:val="20"/>
                              <w:szCs w:val="20"/>
                            </w:rPr>
                          </w:pPr>
                          <w:r w:rsidRPr="000D624E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z w:val="20"/>
                              <w:szCs w:val="20"/>
                            </w:rPr>
                            <w:t xml:space="preserve">Thérapie aigue d’appoint par kétamine intraveineuse de la dépression réfractaire aux traitements usuels optimisés chez </w:t>
                          </w:r>
                          <w:r w:rsidRPr="00631778">
                            <w:rPr>
                              <w:rFonts w:ascii="Arial" w:hAnsi="Arial" w:cs="Arial"/>
                              <w:b w:val="0"/>
                              <w:bCs w:val="0"/>
                              <w:color w:val="auto"/>
                              <w:sz w:val="20"/>
                              <w:szCs w:val="20"/>
                            </w:rPr>
                            <w:t>l’adulte</w:t>
                          </w:r>
                        </w:p>
                        <w:p w14:paraId="7E343439" w14:textId="77777777" w:rsidR="008F561C" w:rsidRPr="00D55C48" w:rsidRDefault="008F561C" w:rsidP="006E73E4">
                          <w:pPr>
                            <w:pStyle w:val="Grandtitre"/>
                            <w:tabs>
                              <w:tab w:val="left" w:pos="10894"/>
                            </w:tabs>
                            <w:spacing w:before="60" w:line="276" w:lineRule="auto"/>
                            <w:jc w:val="left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4AC8CD" id="Zone de texte 585134139" o:spid="_x0000_s1031" type="#_x0000_t202" style="position:absolute;margin-left:121.1pt;margin-top:1pt;width:296.85pt;height:66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" filled="f" stroked="f" strokeweight=".5pt">
              <v:textbox>
                <w:txbxContent>
                  <w:p w14:paraId="6E68CE11" w14:textId="77777777" w:rsidR="008F561C" w:rsidRDefault="008F561C" w:rsidP="00292345">
                    <w:pPr>
                      <w:pStyle w:val="Grandtitre"/>
                      <w:tabs>
                        <w:tab w:val="left" w:pos="10894"/>
                      </w:tabs>
                      <w:spacing w:before="60" w:line="276" w:lineRule="auto"/>
                      <w:jc w:val="left"/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 xml:space="preserve">ORDONNANCE </w:t>
                    </w:r>
                    <w:r w:rsidRPr="00B63F99"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 xml:space="preserve">INDIVIDUELLE </w:t>
                    </w:r>
                    <w:r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  <w:t>STANDARDISÉE</w:t>
                    </w:r>
                  </w:p>
                  <w:p w14:paraId="45B65052" w14:textId="77777777" w:rsidR="008F561C" w:rsidRPr="00631778" w:rsidRDefault="008F561C" w:rsidP="00292345">
                    <w:pPr>
                      <w:pStyle w:val="Grandtitre"/>
                      <w:tabs>
                        <w:tab w:val="left" w:pos="10894"/>
                      </w:tabs>
                      <w:spacing w:before="60" w:line="276" w:lineRule="auto"/>
                      <w:jc w:val="left"/>
                      <w:rPr>
                        <w:rFonts w:ascii="Arial" w:hAnsi="Arial" w:cs="Arial"/>
                        <w:b w:val="0"/>
                        <w:bCs w:val="0"/>
                        <w:color w:val="auto"/>
                        <w:sz w:val="20"/>
                        <w:szCs w:val="20"/>
                      </w:rPr>
                    </w:pPr>
                    <w:r w:rsidRPr="000D624E">
                      <w:rPr>
                        <w:rFonts w:ascii="Arial" w:hAnsi="Arial" w:cs="Arial"/>
                        <w:b w:val="0"/>
                        <w:bCs w:val="0"/>
                        <w:color w:val="auto"/>
                        <w:sz w:val="20"/>
                        <w:szCs w:val="20"/>
                      </w:rPr>
                      <w:t xml:space="preserve">Thérapie aigue d’appoint par kétamine intraveineuse de la dépression réfractaire aux traitements usuels optimisés chez </w:t>
                    </w:r>
                    <w:r w:rsidRPr="00631778">
                      <w:rPr>
                        <w:rFonts w:ascii="Arial" w:hAnsi="Arial" w:cs="Arial"/>
                        <w:b w:val="0"/>
                        <w:bCs w:val="0"/>
                        <w:color w:val="auto"/>
                        <w:sz w:val="20"/>
                        <w:szCs w:val="20"/>
                      </w:rPr>
                      <w:t>l’adulte</w:t>
                    </w:r>
                  </w:p>
                  <w:p w14:paraId="7E343439" w14:textId="77777777" w:rsidR="008F561C" w:rsidRPr="00D55C48" w:rsidRDefault="008F561C" w:rsidP="006E73E4">
                    <w:pPr>
                      <w:pStyle w:val="Grandtitre"/>
                      <w:tabs>
                        <w:tab w:val="left" w:pos="10894"/>
                      </w:tabs>
                      <w:spacing w:before="60" w:line="276" w:lineRule="auto"/>
                      <w:jc w:val="left"/>
                      <w:rPr>
                        <w:rFonts w:ascii="Arial" w:hAnsi="Arial" w:cs="Arial"/>
                        <w:color w:val="auto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6B489" w14:textId="1E262758" w:rsidR="0005191F" w:rsidRDefault="0005191F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E3D9" w14:textId="38C00FDF" w:rsidR="0005191F" w:rsidRDefault="0005191F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FDB1" w14:textId="019722FE" w:rsidR="0005191F" w:rsidRDefault="0005191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522D9"/>
    <w:multiLevelType w:val="multilevel"/>
    <w:tmpl w:val="278C8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D0B1F"/>
    <w:multiLevelType w:val="hybridMultilevel"/>
    <w:tmpl w:val="6DDE3A6A"/>
    <w:lvl w:ilvl="0" w:tplc="6D50045A">
      <w:start w:val="1"/>
      <w:numFmt w:val="bullet"/>
      <w:pStyle w:val="Listepuces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E0D0F20"/>
    <w:multiLevelType w:val="multilevel"/>
    <w:tmpl w:val="6FE6463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Theme="majorEastAsia" w:hAnsi="Arial Narrow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D41F5B"/>
    <w:multiLevelType w:val="hybridMultilevel"/>
    <w:tmpl w:val="1F2C34C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F4969"/>
    <w:multiLevelType w:val="hybridMultilevel"/>
    <w:tmpl w:val="088C227A"/>
    <w:lvl w:ilvl="0" w:tplc="B08A28D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73021"/>
    <w:multiLevelType w:val="multilevel"/>
    <w:tmpl w:val="23921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257456">
    <w:abstractNumId w:val="1"/>
  </w:num>
  <w:num w:numId="2" w16cid:durableId="559245314">
    <w:abstractNumId w:val="0"/>
  </w:num>
  <w:num w:numId="3" w16cid:durableId="931166166">
    <w:abstractNumId w:val="5"/>
  </w:num>
  <w:num w:numId="4" w16cid:durableId="175316365">
    <w:abstractNumId w:val="3"/>
  </w:num>
  <w:num w:numId="5" w16cid:durableId="12461734">
    <w:abstractNumId w:val="4"/>
  </w:num>
  <w:num w:numId="6" w16cid:durableId="194884618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F1"/>
    <w:rsid w:val="00001787"/>
    <w:rsid w:val="00002889"/>
    <w:rsid w:val="00002BAA"/>
    <w:rsid w:val="00003DA4"/>
    <w:rsid w:val="00004BE5"/>
    <w:rsid w:val="00005096"/>
    <w:rsid w:val="00005385"/>
    <w:rsid w:val="000059AA"/>
    <w:rsid w:val="00007C79"/>
    <w:rsid w:val="00007D89"/>
    <w:rsid w:val="00010046"/>
    <w:rsid w:val="00010B16"/>
    <w:rsid w:val="00012834"/>
    <w:rsid w:val="00012A42"/>
    <w:rsid w:val="00013C72"/>
    <w:rsid w:val="00014798"/>
    <w:rsid w:val="00014AC9"/>
    <w:rsid w:val="00016AD7"/>
    <w:rsid w:val="000173C6"/>
    <w:rsid w:val="00021260"/>
    <w:rsid w:val="00021E93"/>
    <w:rsid w:val="00026E4E"/>
    <w:rsid w:val="00030222"/>
    <w:rsid w:val="000322FF"/>
    <w:rsid w:val="00032E58"/>
    <w:rsid w:val="000338DD"/>
    <w:rsid w:val="00034222"/>
    <w:rsid w:val="00036E63"/>
    <w:rsid w:val="00037DF9"/>
    <w:rsid w:val="00040854"/>
    <w:rsid w:val="000408FE"/>
    <w:rsid w:val="0004133D"/>
    <w:rsid w:val="00041DEF"/>
    <w:rsid w:val="0004357E"/>
    <w:rsid w:val="000467A0"/>
    <w:rsid w:val="00046E10"/>
    <w:rsid w:val="00047370"/>
    <w:rsid w:val="000479B3"/>
    <w:rsid w:val="0005004D"/>
    <w:rsid w:val="0005191F"/>
    <w:rsid w:val="00052483"/>
    <w:rsid w:val="0005261F"/>
    <w:rsid w:val="000535C0"/>
    <w:rsid w:val="00053C29"/>
    <w:rsid w:val="00054B27"/>
    <w:rsid w:val="0005546D"/>
    <w:rsid w:val="00055851"/>
    <w:rsid w:val="00055D1B"/>
    <w:rsid w:val="00056ED4"/>
    <w:rsid w:val="00057CBE"/>
    <w:rsid w:val="0006065B"/>
    <w:rsid w:val="000608DA"/>
    <w:rsid w:val="00060DAA"/>
    <w:rsid w:val="00061DC7"/>
    <w:rsid w:val="000627D0"/>
    <w:rsid w:val="00063CB6"/>
    <w:rsid w:val="00064DB6"/>
    <w:rsid w:val="000652EE"/>
    <w:rsid w:val="000666F5"/>
    <w:rsid w:val="00066D99"/>
    <w:rsid w:val="00067F35"/>
    <w:rsid w:val="00070BA8"/>
    <w:rsid w:val="000711E4"/>
    <w:rsid w:val="00071E9C"/>
    <w:rsid w:val="000725A5"/>
    <w:rsid w:val="00072A08"/>
    <w:rsid w:val="00072F54"/>
    <w:rsid w:val="00072FF6"/>
    <w:rsid w:val="00073C19"/>
    <w:rsid w:val="00074B56"/>
    <w:rsid w:val="000769C1"/>
    <w:rsid w:val="00076C88"/>
    <w:rsid w:val="00077AA9"/>
    <w:rsid w:val="0008032C"/>
    <w:rsid w:val="00081638"/>
    <w:rsid w:val="00081AD8"/>
    <w:rsid w:val="00084105"/>
    <w:rsid w:val="0008426D"/>
    <w:rsid w:val="00084902"/>
    <w:rsid w:val="00084F59"/>
    <w:rsid w:val="000854C4"/>
    <w:rsid w:val="00092FE5"/>
    <w:rsid w:val="00094B57"/>
    <w:rsid w:val="000955E1"/>
    <w:rsid w:val="00095C6C"/>
    <w:rsid w:val="00097324"/>
    <w:rsid w:val="000A0AEF"/>
    <w:rsid w:val="000A0EEF"/>
    <w:rsid w:val="000A126C"/>
    <w:rsid w:val="000A1B9C"/>
    <w:rsid w:val="000A530B"/>
    <w:rsid w:val="000B0652"/>
    <w:rsid w:val="000B0EA6"/>
    <w:rsid w:val="000B144B"/>
    <w:rsid w:val="000B197F"/>
    <w:rsid w:val="000B1EAE"/>
    <w:rsid w:val="000B3578"/>
    <w:rsid w:val="000B5B54"/>
    <w:rsid w:val="000B633E"/>
    <w:rsid w:val="000B6775"/>
    <w:rsid w:val="000C0144"/>
    <w:rsid w:val="000C1EF0"/>
    <w:rsid w:val="000C2225"/>
    <w:rsid w:val="000C27AB"/>
    <w:rsid w:val="000C2B23"/>
    <w:rsid w:val="000C2CB7"/>
    <w:rsid w:val="000C3B9A"/>
    <w:rsid w:val="000C43B2"/>
    <w:rsid w:val="000C7702"/>
    <w:rsid w:val="000D02BE"/>
    <w:rsid w:val="000D092C"/>
    <w:rsid w:val="000D2454"/>
    <w:rsid w:val="000D31D5"/>
    <w:rsid w:val="000D4D99"/>
    <w:rsid w:val="000D5AA6"/>
    <w:rsid w:val="000D624E"/>
    <w:rsid w:val="000D680F"/>
    <w:rsid w:val="000E269D"/>
    <w:rsid w:val="000E28EC"/>
    <w:rsid w:val="000E2C54"/>
    <w:rsid w:val="000E3A64"/>
    <w:rsid w:val="000E3BBA"/>
    <w:rsid w:val="000E3F71"/>
    <w:rsid w:val="000E4506"/>
    <w:rsid w:val="000E47F5"/>
    <w:rsid w:val="000E55A7"/>
    <w:rsid w:val="000E6463"/>
    <w:rsid w:val="000E76A1"/>
    <w:rsid w:val="000E7727"/>
    <w:rsid w:val="000F06A2"/>
    <w:rsid w:val="000F182F"/>
    <w:rsid w:val="000F203A"/>
    <w:rsid w:val="000F4465"/>
    <w:rsid w:val="000F4B70"/>
    <w:rsid w:val="000F5E96"/>
    <w:rsid w:val="0010169C"/>
    <w:rsid w:val="00102EBE"/>
    <w:rsid w:val="00104AFF"/>
    <w:rsid w:val="0010649C"/>
    <w:rsid w:val="001065D1"/>
    <w:rsid w:val="001065FC"/>
    <w:rsid w:val="00106C17"/>
    <w:rsid w:val="00111E69"/>
    <w:rsid w:val="0011201D"/>
    <w:rsid w:val="0011316C"/>
    <w:rsid w:val="00115B04"/>
    <w:rsid w:val="00115EAB"/>
    <w:rsid w:val="00116245"/>
    <w:rsid w:val="00116325"/>
    <w:rsid w:val="0011644A"/>
    <w:rsid w:val="00116C2D"/>
    <w:rsid w:val="00117631"/>
    <w:rsid w:val="00121BDE"/>
    <w:rsid w:val="0012202B"/>
    <w:rsid w:val="0012235C"/>
    <w:rsid w:val="001227C5"/>
    <w:rsid w:val="00123F9D"/>
    <w:rsid w:val="00125066"/>
    <w:rsid w:val="0012571B"/>
    <w:rsid w:val="00127FBA"/>
    <w:rsid w:val="00130035"/>
    <w:rsid w:val="0013006A"/>
    <w:rsid w:val="001302C9"/>
    <w:rsid w:val="001312F7"/>
    <w:rsid w:val="0013183B"/>
    <w:rsid w:val="0013217C"/>
    <w:rsid w:val="00132593"/>
    <w:rsid w:val="0013271E"/>
    <w:rsid w:val="00132832"/>
    <w:rsid w:val="00133C7E"/>
    <w:rsid w:val="00134304"/>
    <w:rsid w:val="00134601"/>
    <w:rsid w:val="00135420"/>
    <w:rsid w:val="00136291"/>
    <w:rsid w:val="0013763F"/>
    <w:rsid w:val="001377AB"/>
    <w:rsid w:val="0014069A"/>
    <w:rsid w:val="00140C6F"/>
    <w:rsid w:val="0014213B"/>
    <w:rsid w:val="00142180"/>
    <w:rsid w:val="001423AA"/>
    <w:rsid w:val="00142E48"/>
    <w:rsid w:val="0014382B"/>
    <w:rsid w:val="00150368"/>
    <w:rsid w:val="00150F64"/>
    <w:rsid w:val="00151245"/>
    <w:rsid w:val="001531E5"/>
    <w:rsid w:val="001541AC"/>
    <w:rsid w:val="00154BF5"/>
    <w:rsid w:val="00154F05"/>
    <w:rsid w:val="001551B3"/>
    <w:rsid w:val="00156CAD"/>
    <w:rsid w:val="00156F9C"/>
    <w:rsid w:val="00157869"/>
    <w:rsid w:val="00160149"/>
    <w:rsid w:val="00160CD6"/>
    <w:rsid w:val="001614F2"/>
    <w:rsid w:val="00162488"/>
    <w:rsid w:val="00163250"/>
    <w:rsid w:val="00166A30"/>
    <w:rsid w:val="00167372"/>
    <w:rsid w:val="00167AD4"/>
    <w:rsid w:val="00172D18"/>
    <w:rsid w:val="00174434"/>
    <w:rsid w:val="00174570"/>
    <w:rsid w:val="001763D1"/>
    <w:rsid w:val="00176711"/>
    <w:rsid w:val="001838DD"/>
    <w:rsid w:val="00183B86"/>
    <w:rsid w:val="00184709"/>
    <w:rsid w:val="00184A40"/>
    <w:rsid w:val="00184C84"/>
    <w:rsid w:val="00185E9F"/>
    <w:rsid w:val="00186861"/>
    <w:rsid w:val="001871C2"/>
    <w:rsid w:val="001875FD"/>
    <w:rsid w:val="00190214"/>
    <w:rsid w:val="00190366"/>
    <w:rsid w:val="001942BD"/>
    <w:rsid w:val="001945EA"/>
    <w:rsid w:val="00194BD6"/>
    <w:rsid w:val="00194D93"/>
    <w:rsid w:val="001956E4"/>
    <w:rsid w:val="0019574B"/>
    <w:rsid w:val="00196A60"/>
    <w:rsid w:val="00197EFE"/>
    <w:rsid w:val="001A0064"/>
    <w:rsid w:val="001A0C80"/>
    <w:rsid w:val="001A10F9"/>
    <w:rsid w:val="001A16F7"/>
    <w:rsid w:val="001A38A8"/>
    <w:rsid w:val="001A49E7"/>
    <w:rsid w:val="001A501C"/>
    <w:rsid w:val="001A68E1"/>
    <w:rsid w:val="001B1023"/>
    <w:rsid w:val="001B1670"/>
    <w:rsid w:val="001B21B5"/>
    <w:rsid w:val="001B2B39"/>
    <w:rsid w:val="001B3363"/>
    <w:rsid w:val="001B4E9A"/>
    <w:rsid w:val="001B526B"/>
    <w:rsid w:val="001B572E"/>
    <w:rsid w:val="001B599D"/>
    <w:rsid w:val="001B645F"/>
    <w:rsid w:val="001B6B9E"/>
    <w:rsid w:val="001B7531"/>
    <w:rsid w:val="001B7EDF"/>
    <w:rsid w:val="001C043F"/>
    <w:rsid w:val="001C09CB"/>
    <w:rsid w:val="001C4252"/>
    <w:rsid w:val="001C4379"/>
    <w:rsid w:val="001C4C96"/>
    <w:rsid w:val="001C5A65"/>
    <w:rsid w:val="001C7661"/>
    <w:rsid w:val="001D0F05"/>
    <w:rsid w:val="001D0F6F"/>
    <w:rsid w:val="001D102C"/>
    <w:rsid w:val="001D2BB4"/>
    <w:rsid w:val="001D4F8A"/>
    <w:rsid w:val="001D4FCB"/>
    <w:rsid w:val="001D51D5"/>
    <w:rsid w:val="001D56A5"/>
    <w:rsid w:val="001D5FC8"/>
    <w:rsid w:val="001D7AD0"/>
    <w:rsid w:val="001D7C9F"/>
    <w:rsid w:val="001E0030"/>
    <w:rsid w:val="001E08A8"/>
    <w:rsid w:val="001E3580"/>
    <w:rsid w:val="001E3A33"/>
    <w:rsid w:val="001E4F8C"/>
    <w:rsid w:val="001E56A1"/>
    <w:rsid w:val="001E6382"/>
    <w:rsid w:val="001E65F5"/>
    <w:rsid w:val="001E6842"/>
    <w:rsid w:val="001E6A1F"/>
    <w:rsid w:val="001F01DE"/>
    <w:rsid w:val="001F062B"/>
    <w:rsid w:val="001F16F4"/>
    <w:rsid w:val="001F17DC"/>
    <w:rsid w:val="001F1ECB"/>
    <w:rsid w:val="001F231A"/>
    <w:rsid w:val="001F2C22"/>
    <w:rsid w:val="001F3643"/>
    <w:rsid w:val="001F56E5"/>
    <w:rsid w:val="001F651A"/>
    <w:rsid w:val="001F66D1"/>
    <w:rsid w:val="001F71D8"/>
    <w:rsid w:val="001F722F"/>
    <w:rsid w:val="00201ED2"/>
    <w:rsid w:val="00201ED6"/>
    <w:rsid w:val="0020407E"/>
    <w:rsid w:val="00204F18"/>
    <w:rsid w:val="0020593A"/>
    <w:rsid w:val="002102B2"/>
    <w:rsid w:val="002117B3"/>
    <w:rsid w:val="00211B19"/>
    <w:rsid w:val="00211FE5"/>
    <w:rsid w:val="00212394"/>
    <w:rsid w:val="00212455"/>
    <w:rsid w:val="00212D3F"/>
    <w:rsid w:val="00212DD7"/>
    <w:rsid w:val="002131CD"/>
    <w:rsid w:val="00213CC3"/>
    <w:rsid w:val="00213DF6"/>
    <w:rsid w:val="002168C7"/>
    <w:rsid w:val="00216EDD"/>
    <w:rsid w:val="0022019B"/>
    <w:rsid w:val="00220643"/>
    <w:rsid w:val="00221240"/>
    <w:rsid w:val="00222988"/>
    <w:rsid w:val="0022322D"/>
    <w:rsid w:val="002239A6"/>
    <w:rsid w:val="00224B8C"/>
    <w:rsid w:val="0022654A"/>
    <w:rsid w:val="00227A88"/>
    <w:rsid w:val="00227CAE"/>
    <w:rsid w:val="00232224"/>
    <w:rsid w:val="00232B19"/>
    <w:rsid w:val="002338B5"/>
    <w:rsid w:val="00235B5F"/>
    <w:rsid w:val="00235FC2"/>
    <w:rsid w:val="002362D2"/>
    <w:rsid w:val="002364D5"/>
    <w:rsid w:val="002365E7"/>
    <w:rsid w:val="0024022D"/>
    <w:rsid w:val="00240FA0"/>
    <w:rsid w:val="00244135"/>
    <w:rsid w:val="00244D1C"/>
    <w:rsid w:val="00245119"/>
    <w:rsid w:val="00246100"/>
    <w:rsid w:val="00247A7C"/>
    <w:rsid w:val="00250465"/>
    <w:rsid w:val="00250544"/>
    <w:rsid w:val="002514B9"/>
    <w:rsid w:val="00251928"/>
    <w:rsid w:val="00251A4F"/>
    <w:rsid w:val="00252F58"/>
    <w:rsid w:val="00253F0F"/>
    <w:rsid w:val="00253F43"/>
    <w:rsid w:val="00254928"/>
    <w:rsid w:val="00254B35"/>
    <w:rsid w:val="00254B76"/>
    <w:rsid w:val="002554BA"/>
    <w:rsid w:val="00255840"/>
    <w:rsid w:val="002569F1"/>
    <w:rsid w:val="002572C7"/>
    <w:rsid w:val="00260A13"/>
    <w:rsid w:val="0026379B"/>
    <w:rsid w:val="00264F0B"/>
    <w:rsid w:val="00270BD8"/>
    <w:rsid w:val="00270F35"/>
    <w:rsid w:val="00271A71"/>
    <w:rsid w:val="00272712"/>
    <w:rsid w:val="00273654"/>
    <w:rsid w:val="00273C52"/>
    <w:rsid w:val="00276408"/>
    <w:rsid w:val="0027647B"/>
    <w:rsid w:val="002800EC"/>
    <w:rsid w:val="00280239"/>
    <w:rsid w:val="002802AA"/>
    <w:rsid w:val="00282445"/>
    <w:rsid w:val="00283675"/>
    <w:rsid w:val="0028390F"/>
    <w:rsid w:val="00285180"/>
    <w:rsid w:val="00285205"/>
    <w:rsid w:val="0028744C"/>
    <w:rsid w:val="00292345"/>
    <w:rsid w:val="00292CAD"/>
    <w:rsid w:val="00293259"/>
    <w:rsid w:val="002932FA"/>
    <w:rsid w:val="00293EEF"/>
    <w:rsid w:val="00295C25"/>
    <w:rsid w:val="00295C70"/>
    <w:rsid w:val="00295DF4"/>
    <w:rsid w:val="00296C1D"/>
    <w:rsid w:val="00296D36"/>
    <w:rsid w:val="00297945"/>
    <w:rsid w:val="00297D14"/>
    <w:rsid w:val="002A0C1E"/>
    <w:rsid w:val="002A2515"/>
    <w:rsid w:val="002A34AE"/>
    <w:rsid w:val="002A455C"/>
    <w:rsid w:val="002A5A75"/>
    <w:rsid w:val="002B0588"/>
    <w:rsid w:val="002B0996"/>
    <w:rsid w:val="002B0E07"/>
    <w:rsid w:val="002B3D6D"/>
    <w:rsid w:val="002B46FF"/>
    <w:rsid w:val="002B54B7"/>
    <w:rsid w:val="002B697F"/>
    <w:rsid w:val="002B7E40"/>
    <w:rsid w:val="002B7EF6"/>
    <w:rsid w:val="002C0736"/>
    <w:rsid w:val="002C1874"/>
    <w:rsid w:val="002C1AF5"/>
    <w:rsid w:val="002C26AA"/>
    <w:rsid w:val="002C304A"/>
    <w:rsid w:val="002C4133"/>
    <w:rsid w:val="002C4DEB"/>
    <w:rsid w:val="002C56C1"/>
    <w:rsid w:val="002C6448"/>
    <w:rsid w:val="002C6BD6"/>
    <w:rsid w:val="002C7AFF"/>
    <w:rsid w:val="002D00DB"/>
    <w:rsid w:val="002D1594"/>
    <w:rsid w:val="002D1D65"/>
    <w:rsid w:val="002D20B2"/>
    <w:rsid w:val="002D46B3"/>
    <w:rsid w:val="002D7417"/>
    <w:rsid w:val="002E372D"/>
    <w:rsid w:val="002E558F"/>
    <w:rsid w:val="002E5B40"/>
    <w:rsid w:val="002E6D9D"/>
    <w:rsid w:val="002F08CC"/>
    <w:rsid w:val="002F31F4"/>
    <w:rsid w:val="002F34A4"/>
    <w:rsid w:val="002F47B3"/>
    <w:rsid w:val="002F5F30"/>
    <w:rsid w:val="002F70FC"/>
    <w:rsid w:val="002F76DE"/>
    <w:rsid w:val="003002E4"/>
    <w:rsid w:val="00301B2B"/>
    <w:rsid w:val="003021EA"/>
    <w:rsid w:val="00303D06"/>
    <w:rsid w:val="00304707"/>
    <w:rsid w:val="0030479F"/>
    <w:rsid w:val="0030488F"/>
    <w:rsid w:val="00304A0B"/>
    <w:rsid w:val="003070DB"/>
    <w:rsid w:val="00307AAA"/>
    <w:rsid w:val="00310378"/>
    <w:rsid w:val="00310FE6"/>
    <w:rsid w:val="00312A44"/>
    <w:rsid w:val="00312C2A"/>
    <w:rsid w:val="00312D3D"/>
    <w:rsid w:val="0031407D"/>
    <w:rsid w:val="0031499C"/>
    <w:rsid w:val="00315B1F"/>
    <w:rsid w:val="00317141"/>
    <w:rsid w:val="0032057A"/>
    <w:rsid w:val="00321801"/>
    <w:rsid w:val="00322969"/>
    <w:rsid w:val="00323BEE"/>
    <w:rsid w:val="00326E3A"/>
    <w:rsid w:val="00327127"/>
    <w:rsid w:val="00330C7B"/>
    <w:rsid w:val="003310DF"/>
    <w:rsid w:val="00331849"/>
    <w:rsid w:val="00332421"/>
    <w:rsid w:val="00332842"/>
    <w:rsid w:val="00332A32"/>
    <w:rsid w:val="0033413D"/>
    <w:rsid w:val="00335C8F"/>
    <w:rsid w:val="00335DBD"/>
    <w:rsid w:val="003362F5"/>
    <w:rsid w:val="003367CC"/>
    <w:rsid w:val="003378E7"/>
    <w:rsid w:val="00340A3B"/>
    <w:rsid w:val="00340DB4"/>
    <w:rsid w:val="00342C50"/>
    <w:rsid w:val="00343265"/>
    <w:rsid w:val="003448EE"/>
    <w:rsid w:val="0034766B"/>
    <w:rsid w:val="00351BCD"/>
    <w:rsid w:val="0035249E"/>
    <w:rsid w:val="00353C44"/>
    <w:rsid w:val="00353E47"/>
    <w:rsid w:val="00357AA8"/>
    <w:rsid w:val="0036223E"/>
    <w:rsid w:val="00363369"/>
    <w:rsid w:val="003637E3"/>
    <w:rsid w:val="00363812"/>
    <w:rsid w:val="00363D83"/>
    <w:rsid w:val="00363EA6"/>
    <w:rsid w:val="003656B5"/>
    <w:rsid w:val="00371D2F"/>
    <w:rsid w:val="00373BAE"/>
    <w:rsid w:val="00374FE9"/>
    <w:rsid w:val="003805B3"/>
    <w:rsid w:val="00380D1B"/>
    <w:rsid w:val="003811E0"/>
    <w:rsid w:val="00382863"/>
    <w:rsid w:val="003849E5"/>
    <w:rsid w:val="00385027"/>
    <w:rsid w:val="00385FDC"/>
    <w:rsid w:val="003865BA"/>
    <w:rsid w:val="00387F77"/>
    <w:rsid w:val="003906BA"/>
    <w:rsid w:val="003906EF"/>
    <w:rsid w:val="00391C34"/>
    <w:rsid w:val="00393D3C"/>
    <w:rsid w:val="003950A7"/>
    <w:rsid w:val="003976F0"/>
    <w:rsid w:val="00397B70"/>
    <w:rsid w:val="003A0084"/>
    <w:rsid w:val="003A0375"/>
    <w:rsid w:val="003A2D27"/>
    <w:rsid w:val="003A31BD"/>
    <w:rsid w:val="003A3498"/>
    <w:rsid w:val="003A4709"/>
    <w:rsid w:val="003A4BCD"/>
    <w:rsid w:val="003A776C"/>
    <w:rsid w:val="003A7E1B"/>
    <w:rsid w:val="003B088F"/>
    <w:rsid w:val="003B1067"/>
    <w:rsid w:val="003B4B03"/>
    <w:rsid w:val="003B71AE"/>
    <w:rsid w:val="003C3235"/>
    <w:rsid w:val="003C701D"/>
    <w:rsid w:val="003C7ED3"/>
    <w:rsid w:val="003D43A3"/>
    <w:rsid w:val="003D4DA1"/>
    <w:rsid w:val="003D5BDE"/>
    <w:rsid w:val="003D7A15"/>
    <w:rsid w:val="003E1F32"/>
    <w:rsid w:val="003E337A"/>
    <w:rsid w:val="003E4B40"/>
    <w:rsid w:val="003E4B61"/>
    <w:rsid w:val="003E5437"/>
    <w:rsid w:val="003E7FA2"/>
    <w:rsid w:val="003F05FC"/>
    <w:rsid w:val="003F0FB6"/>
    <w:rsid w:val="003F142C"/>
    <w:rsid w:val="003F1B3D"/>
    <w:rsid w:val="003F1E82"/>
    <w:rsid w:val="003F761C"/>
    <w:rsid w:val="003F773C"/>
    <w:rsid w:val="00401F14"/>
    <w:rsid w:val="00403404"/>
    <w:rsid w:val="00403717"/>
    <w:rsid w:val="00403C0F"/>
    <w:rsid w:val="0040463B"/>
    <w:rsid w:val="0040481C"/>
    <w:rsid w:val="00404F32"/>
    <w:rsid w:val="00405B16"/>
    <w:rsid w:val="004060E8"/>
    <w:rsid w:val="00406901"/>
    <w:rsid w:val="00406970"/>
    <w:rsid w:val="00406B9E"/>
    <w:rsid w:val="00407919"/>
    <w:rsid w:val="00413A68"/>
    <w:rsid w:val="004162C0"/>
    <w:rsid w:val="00416A41"/>
    <w:rsid w:val="00416BD2"/>
    <w:rsid w:val="004176D3"/>
    <w:rsid w:val="004205C9"/>
    <w:rsid w:val="00420633"/>
    <w:rsid w:val="00420D33"/>
    <w:rsid w:val="00422200"/>
    <w:rsid w:val="00423302"/>
    <w:rsid w:val="00424504"/>
    <w:rsid w:val="00424CDF"/>
    <w:rsid w:val="00425C87"/>
    <w:rsid w:val="00425F9B"/>
    <w:rsid w:val="0042730F"/>
    <w:rsid w:val="0042747F"/>
    <w:rsid w:val="00430FC1"/>
    <w:rsid w:val="004310EA"/>
    <w:rsid w:val="004321EC"/>
    <w:rsid w:val="004358FA"/>
    <w:rsid w:val="00437785"/>
    <w:rsid w:val="00437D24"/>
    <w:rsid w:val="00440D1D"/>
    <w:rsid w:val="00443445"/>
    <w:rsid w:val="004442C1"/>
    <w:rsid w:val="0044439A"/>
    <w:rsid w:val="00450747"/>
    <w:rsid w:val="00450F6E"/>
    <w:rsid w:val="00451692"/>
    <w:rsid w:val="00451CF5"/>
    <w:rsid w:val="004521EF"/>
    <w:rsid w:val="00452B86"/>
    <w:rsid w:val="00453B75"/>
    <w:rsid w:val="00454313"/>
    <w:rsid w:val="00457CF2"/>
    <w:rsid w:val="00464B79"/>
    <w:rsid w:val="00464C5D"/>
    <w:rsid w:val="004660A3"/>
    <w:rsid w:val="00466716"/>
    <w:rsid w:val="00471CCC"/>
    <w:rsid w:val="0047293B"/>
    <w:rsid w:val="00473861"/>
    <w:rsid w:val="00474FB8"/>
    <w:rsid w:val="00476A2D"/>
    <w:rsid w:val="00477F57"/>
    <w:rsid w:val="00483AE8"/>
    <w:rsid w:val="00486000"/>
    <w:rsid w:val="004879B3"/>
    <w:rsid w:val="00487AC0"/>
    <w:rsid w:val="00487BD2"/>
    <w:rsid w:val="00490A7E"/>
    <w:rsid w:val="00492F3C"/>
    <w:rsid w:val="00493AA4"/>
    <w:rsid w:val="004970A7"/>
    <w:rsid w:val="004A0BBF"/>
    <w:rsid w:val="004A34CE"/>
    <w:rsid w:val="004A3D13"/>
    <w:rsid w:val="004A4077"/>
    <w:rsid w:val="004A41E0"/>
    <w:rsid w:val="004A46EA"/>
    <w:rsid w:val="004A5C16"/>
    <w:rsid w:val="004A7839"/>
    <w:rsid w:val="004B0EEE"/>
    <w:rsid w:val="004B380E"/>
    <w:rsid w:val="004B3B1F"/>
    <w:rsid w:val="004B4CA1"/>
    <w:rsid w:val="004B5D02"/>
    <w:rsid w:val="004B65C1"/>
    <w:rsid w:val="004B7CB3"/>
    <w:rsid w:val="004C0B73"/>
    <w:rsid w:val="004C13B8"/>
    <w:rsid w:val="004C19A2"/>
    <w:rsid w:val="004C3BD3"/>
    <w:rsid w:val="004C3CA6"/>
    <w:rsid w:val="004C3F1E"/>
    <w:rsid w:val="004C54AF"/>
    <w:rsid w:val="004C6506"/>
    <w:rsid w:val="004C6C50"/>
    <w:rsid w:val="004C74CA"/>
    <w:rsid w:val="004D0C10"/>
    <w:rsid w:val="004D0C2F"/>
    <w:rsid w:val="004D0F90"/>
    <w:rsid w:val="004D103E"/>
    <w:rsid w:val="004D21CC"/>
    <w:rsid w:val="004D32E0"/>
    <w:rsid w:val="004D3684"/>
    <w:rsid w:val="004D384E"/>
    <w:rsid w:val="004D46E6"/>
    <w:rsid w:val="004D5A2C"/>
    <w:rsid w:val="004D6DED"/>
    <w:rsid w:val="004E018B"/>
    <w:rsid w:val="004E0709"/>
    <w:rsid w:val="004E13FC"/>
    <w:rsid w:val="004E1FF2"/>
    <w:rsid w:val="004E4649"/>
    <w:rsid w:val="004E628C"/>
    <w:rsid w:val="004E78DD"/>
    <w:rsid w:val="004F0C68"/>
    <w:rsid w:val="004F3DEF"/>
    <w:rsid w:val="004F4833"/>
    <w:rsid w:val="004F5422"/>
    <w:rsid w:val="004F6F26"/>
    <w:rsid w:val="004F7F0A"/>
    <w:rsid w:val="00500B24"/>
    <w:rsid w:val="00500EDB"/>
    <w:rsid w:val="00501385"/>
    <w:rsid w:val="005034F6"/>
    <w:rsid w:val="00506F87"/>
    <w:rsid w:val="005074A0"/>
    <w:rsid w:val="0051009C"/>
    <w:rsid w:val="00511A5E"/>
    <w:rsid w:val="005121AB"/>
    <w:rsid w:val="00513CCE"/>
    <w:rsid w:val="005140B2"/>
    <w:rsid w:val="005144EB"/>
    <w:rsid w:val="00514A69"/>
    <w:rsid w:val="00514EAD"/>
    <w:rsid w:val="00515331"/>
    <w:rsid w:val="00515EEF"/>
    <w:rsid w:val="005162A7"/>
    <w:rsid w:val="005165D3"/>
    <w:rsid w:val="005167C0"/>
    <w:rsid w:val="005172B6"/>
    <w:rsid w:val="00522B08"/>
    <w:rsid w:val="005238C3"/>
    <w:rsid w:val="0052438B"/>
    <w:rsid w:val="00524F9A"/>
    <w:rsid w:val="005254AD"/>
    <w:rsid w:val="00526B45"/>
    <w:rsid w:val="005273B3"/>
    <w:rsid w:val="00531328"/>
    <w:rsid w:val="00531423"/>
    <w:rsid w:val="0053146B"/>
    <w:rsid w:val="005316A9"/>
    <w:rsid w:val="00531E2F"/>
    <w:rsid w:val="005324B3"/>
    <w:rsid w:val="00534688"/>
    <w:rsid w:val="0053493F"/>
    <w:rsid w:val="00535C71"/>
    <w:rsid w:val="00535F2E"/>
    <w:rsid w:val="00536A04"/>
    <w:rsid w:val="00540B3F"/>
    <w:rsid w:val="00540D5E"/>
    <w:rsid w:val="005427B8"/>
    <w:rsid w:val="00544234"/>
    <w:rsid w:val="005451A2"/>
    <w:rsid w:val="00545266"/>
    <w:rsid w:val="00546D20"/>
    <w:rsid w:val="00547C71"/>
    <w:rsid w:val="005522DD"/>
    <w:rsid w:val="00552E96"/>
    <w:rsid w:val="00553F57"/>
    <w:rsid w:val="00554846"/>
    <w:rsid w:val="005551BC"/>
    <w:rsid w:val="00556202"/>
    <w:rsid w:val="0055629B"/>
    <w:rsid w:val="0055643C"/>
    <w:rsid w:val="0055697A"/>
    <w:rsid w:val="00557341"/>
    <w:rsid w:val="005603C3"/>
    <w:rsid w:val="0056226F"/>
    <w:rsid w:val="00563D50"/>
    <w:rsid w:val="00564CF4"/>
    <w:rsid w:val="00566DC8"/>
    <w:rsid w:val="00566F30"/>
    <w:rsid w:val="005674F6"/>
    <w:rsid w:val="005726F5"/>
    <w:rsid w:val="00573CDF"/>
    <w:rsid w:val="00573E6C"/>
    <w:rsid w:val="0057576C"/>
    <w:rsid w:val="00575964"/>
    <w:rsid w:val="00577385"/>
    <w:rsid w:val="0057775F"/>
    <w:rsid w:val="0058036E"/>
    <w:rsid w:val="00581284"/>
    <w:rsid w:val="00582A5A"/>
    <w:rsid w:val="00582EE4"/>
    <w:rsid w:val="00583B1D"/>
    <w:rsid w:val="005845B9"/>
    <w:rsid w:val="005853F2"/>
    <w:rsid w:val="005859C7"/>
    <w:rsid w:val="00585BA4"/>
    <w:rsid w:val="0058772E"/>
    <w:rsid w:val="00591285"/>
    <w:rsid w:val="00591429"/>
    <w:rsid w:val="0059369B"/>
    <w:rsid w:val="00593BBE"/>
    <w:rsid w:val="0059573D"/>
    <w:rsid w:val="00595E45"/>
    <w:rsid w:val="005967BB"/>
    <w:rsid w:val="005972A5"/>
    <w:rsid w:val="0059790C"/>
    <w:rsid w:val="00597E34"/>
    <w:rsid w:val="005A1707"/>
    <w:rsid w:val="005A1B92"/>
    <w:rsid w:val="005A2511"/>
    <w:rsid w:val="005A2521"/>
    <w:rsid w:val="005A3F17"/>
    <w:rsid w:val="005A4284"/>
    <w:rsid w:val="005A51CD"/>
    <w:rsid w:val="005A5752"/>
    <w:rsid w:val="005A653F"/>
    <w:rsid w:val="005B1144"/>
    <w:rsid w:val="005B230F"/>
    <w:rsid w:val="005B2358"/>
    <w:rsid w:val="005B259B"/>
    <w:rsid w:val="005B358B"/>
    <w:rsid w:val="005B438A"/>
    <w:rsid w:val="005B6F87"/>
    <w:rsid w:val="005B78F9"/>
    <w:rsid w:val="005B79A3"/>
    <w:rsid w:val="005B7D16"/>
    <w:rsid w:val="005C0A00"/>
    <w:rsid w:val="005C1382"/>
    <w:rsid w:val="005C2B42"/>
    <w:rsid w:val="005C496E"/>
    <w:rsid w:val="005C4C43"/>
    <w:rsid w:val="005C55C3"/>
    <w:rsid w:val="005C68D8"/>
    <w:rsid w:val="005C6CFB"/>
    <w:rsid w:val="005C7C35"/>
    <w:rsid w:val="005D0359"/>
    <w:rsid w:val="005D06A7"/>
    <w:rsid w:val="005D10F1"/>
    <w:rsid w:val="005D3348"/>
    <w:rsid w:val="005D3C25"/>
    <w:rsid w:val="005D4CEB"/>
    <w:rsid w:val="005D69E6"/>
    <w:rsid w:val="005D7913"/>
    <w:rsid w:val="005D7B93"/>
    <w:rsid w:val="005E0156"/>
    <w:rsid w:val="005E0ED7"/>
    <w:rsid w:val="005E277E"/>
    <w:rsid w:val="005E3530"/>
    <w:rsid w:val="005E3F2F"/>
    <w:rsid w:val="005E48D2"/>
    <w:rsid w:val="005E506E"/>
    <w:rsid w:val="005E5DB3"/>
    <w:rsid w:val="005E6D64"/>
    <w:rsid w:val="005F059C"/>
    <w:rsid w:val="005F1FF1"/>
    <w:rsid w:val="005F2B53"/>
    <w:rsid w:val="005F3859"/>
    <w:rsid w:val="005F539B"/>
    <w:rsid w:val="005F6B74"/>
    <w:rsid w:val="005F6D23"/>
    <w:rsid w:val="005F6DD4"/>
    <w:rsid w:val="00600A7A"/>
    <w:rsid w:val="0060140C"/>
    <w:rsid w:val="00601FAC"/>
    <w:rsid w:val="00602449"/>
    <w:rsid w:val="006031DA"/>
    <w:rsid w:val="00606910"/>
    <w:rsid w:val="00606DF5"/>
    <w:rsid w:val="006072E3"/>
    <w:rsid w:val="00607439"/>
    <w:rsid w:val="006102AB"/>
    <w:rsid w:val="00610492"/>
    <w:rsid w:val="0061088D"/>
    <w:rsid w:val="00610F8C"/>
    <w:rsid w:val="006118A8"/>
    <w:rsid w:val="00611D9F"/>
    <w:rsid w:val="00614D8E"/>
    <w:rsid w:val="00614E23"/>
    <w:rsid w:val="00614EB0"/>
    <w:rsid w:val="00615E88"/>
    <w:rsid w:val="006167BB"/>
    <w:rsid w:val="006168E3"/>
    <w:rsid w:val="00617822"/>
    <w:rsid w:val="0062009A"/>
    <w:rsid w:val="00620D12"/>
    <w:rsid w:val="00621064"/>
    <w:rsid w:val="00621C4E"/>
    <w:rsid w:val="00621ED8"/>
    <w:rsid w:val="0062570B"/>
    <w:rsid w:val="00625939"/>
    <w:rsid w:val="006271CD"/>
    <w:rsid w:val="00627DDD"/>
    <w:rsid w:val="00630D42"/>
    <w:rsid w:val="00630D97"/>
    <w:rsid w:val="00631778"/>
    <w:rsid w:val="006329ED"/>
    <w:rsid w:val="00632A5B"/>
    <w:rsid w:val="00633E20"/>
    <w:rsid w:val="00635B89"/>
    <w:rsid w:val="00636780"/>
    <w:rsid w:val="00636BA4"/>
    <w:rsid w:val="00636BD2"/>
    <w:rsid w:val="00637CA0"/>
    <w:rsid w:val="00642985"/>
    <w:rsid w:val="0064326B"/>
    <w:rsid w:val="00643899"/>
    <w:rsid w:val="0064544C"/>
    <w:rsid w:val="006454D4"/>
    <w:rsid w:val="006463DC"/>
    <w:rsid w:val="006466D6"/>
    <w:rsid w:val="006502D5"/>
    <w:rsid w:val="00650D1A"/>
    <w:rsid w:val="00652508"/>
    <w:rsid w:val="0065441C"/>
    <w:rsid w:val="00654E2F"/>
    <w:rsid w:val="006554EC"/>
    <w:rsid w:val="006556CB"/>
    <w:rsid w:val="00655A42"/>
    <w:rsid w:val="006560AA"/>
    <w:rsid w:val="00656F5F"/>
    <w:rsid w:val="0065725F"/>
    <w:rsid w:val="00657FFD"/>
    <w:rsid w:val="00660CE0"/>
    <w:rsid w:val="00663219"/>
    <w:rsid w:val="00664808"/>
    <w:rsid w:val="00664963"/>
    <w:rsid w:val="00664E93"/>
    <w:rsid w:val="00665393"/>
    <w:rsid w:val="00665F21"/>
    <w:rsid w:val="00667A2F"/>
    <w:rsid w:val="0067092C"/>
    <w:rsid w:val="00670E6E"/>
    <w:rsid w:val="00674279"/>
    <w:rsid w:val="006774DE"/>
    <w:rsid w:val="006815E4"/>
    <w:rsid w:val="006828E4"/>
    <w:rsid w:val="0068579F"/>
    <w:rsid w:val="00686196"/>
    <w:rsid w:val="006870E3"/>
    <w:rsid w:val="00687206"/>
    <w:rsid w:val="00687DC3"/>
    <w:rsid w:val="006909A1"/>
    <w:rsid w:val="006913B2"/>
    <w:rsid w:val="00691C41"/>
    <w:rsid w:val="00693163"/>
    <w:rsid w:val="00694329"/>
    <w:rsid w:val="006943D1"/>
    <w:rsid w:val="0069615B"/>
    <w:rsid w:val="00696440"/>
    <w:rsid w:val="00696C38"/>
    <w:rsid w:val="0069743A"/>
    <w:rsid w:val="00697655"/>
    <w:rsid w:val="006A1131"/>
    <w:rsid w:val="006A1ABC"/>
    <w:rsid w:val="006A2270"/>
    <w:rsid w:val="006A2F97"/>
    <w:rsid w:val="006A3B6D"/>
    <w:rsid w:val="006A3D0F"/>
    <w:rsid w:val="006A43CF"/>
    <w:rsid w:val="006A4423"/>
    <w:rsid w:val="006A6170"/>
    <w:rsid w:val="006A6EF1"/>
    <w:rsid w:val="006A780E"/>
    <w:rsid w:val="006A7EF7"/>
    <w:rsid w:val="006B1159"/>
    <w:rsid w:val="006B22E5"/>
    <w:rsid w:val="006B2611"/>
    <w:rsid w:val="006B4527"/>
    <w:rsid w:val="006B4B1B"/>
    <w:rsid w:val="006B5F1B"/>
    <w:rsid w:val="006B5F5E"/>
    <w:rsid w:val="006C4F38"/>
    <w:rsid w:val="006C694E"/>
    <w:rsid w:val="006C7428"/>
    <w:rsid w:val="006C74AF"/>
    <w:rsid w:val="006D2A28"/>
    <w:rsid w:val="006D34F9"/>
    <w:rsid w:val="006D3D43"/>
    <w:rsid w:val="006D6197"/>
    <w:rsid w:val="006D76A9"/>
    <w:rsid w:val="006D791C"/>
    <w:rsid w:val="006E002B"/>
    <w:rsid w:val="006E1054"/>
    <w:rsid w:val="006E13A6"/>
    <w:rsid w:val="006E350E"/>
    <w:rsid w:val="006E367F"/>
    <w:rsid w:val="006E40A1"/>
    <w:rsid w:val="006E4B80"/>
    <w:rsid w:val="006E611C"/>
    <w:rsid w:val="006E6999"/>
    <w:rsid w:val="006E73E4"/>
    <w:rsid w:val="006E7BAD"/>
    <w:rsid w:val="006E7FDA"/>
    <w:rsid w:val="006F04F3"/>
    <w:rsid w:val="006F08D8"/>
    <w:rsid w:val="006F11B7"/>
    <w:rsid w:val="006F1E71"/>
    <w:rsid w:val="006F4F23"/>
    <w:rsid w:val="006F7049"/>
    <w:rsid w:val="006F7751"/>
    <w:rsid w:val="006F7FCE"/>
    <w:rsid w:val="00701AD0"/>
    <w:rsid w:val="007024DC"/>
    <w:rsid w:val="00703911"/>
    <w:rsid w:val="00704B3D"/>
    <w:rsid w:val="00706228"/>
    <w:rsid w:val="007118E7"/>
    <w:rsid w:val="007129D5"/>
    <w:rsid w:val="00712B55"/>
    <w:rsid w:val="00713C75"/>
    <w:rsid w:val="00714E60"/>
    <w:rsid w:val="0071536E"/>
    <w:rsid w:val="00715F26"/>
    <w:rsid w:val="0071684C"/>
    <w:rsid w:val="0071797D"/>
    <w:rsid w:val="00720026"/>
    <w:rsid w:val="00720677"/>
    <w:rsid w:val="00720F16"/>
    <w:rsid w:val="0072283A"/>
    <w:rsid w:val="00722F5A"/>
    <w:rsid w:val="007234A1"/>
    <w:rsid w:val="0072581F"/>
    <w:rsid w:val="00726064"/>
    <w:rsid w:val="007279F7"/>
    <w:rsid w:val="007300DB"/>
    <w:rsid w:val="00731C16"/>
    <w:rsid w:val="007330FD"/>
    <w:rsid w:val="00733266"/>
    <w:rsid w:val="00733FC0"/>
    <w:rsid w:val="00734A25"/>
    <w:rsid w:val="00735288"/>
    <w:rsid w:val="00735441"/>
    <w:rsid w:val="00735BB2"/>
    <w:rsid w:val="007418D8"/>
    <w:rsid w:val="0074207B"/>
    <w:rsid w:val="00742D3A"/>
    <w:rsid w:val="00744B1B"/>
    <w:rsid w:val="00745743"/>
    <w:rsid w:val="007460D3"/>
    <w:rsid w:val="00746B2A"/>
    <w:rsid w:val="00746C93"/>
    <w:rsid w:val="00747255"/>
    <w:rsid w:val="007478E9"/>
    <w:rsid w:val="00747E20"/>
    <w:rsid w:val="00753FFF"/>
    <w:rsid w:val="0075426A"/>
    <w:rsid w:val="00754EF0"/>
    <w:rsid w:val="0076022A"/>
    <w:rsid w:val="00761241"/>
    <w:rsid w:val="007615EC"/>
    <w:rsid w:val="00762B92"/>
    <w:rsid w:val="007650C4"/>
    <w:rsid w:val="00766D9D"/>
    <w:rsid w:val="00767568"/>
    <w:rsid w:val="00770971"/>
    <w:rsid w:val="00773FC6"/>
    <w:rsid w:val="00775A1B"/>
    <w:rsid w:val="00775BE2"/>
    <w:rsid w:val="00775EE3"/>
    <w:rsid w:val="007770AA"/>
    <w:rsid w:val="0077742C"/>
    <w:rsid w:val="007825CF"/>
    <w:rsid w:val="00782C69"/>
    <w:rsid w:val="00782E52"/>
    <w:rsid w:val="00784390"/>
    <w:rsid w:val="00784534"/>
    <w:rsid w:val="007859E1"/>
    <w:rsid w:val="00785ACC"/>
    <w:rsid w:val="007860A5"/>
    <w:rsid w:val="0078637A"/>
    <w:rsid w:val="00790AF5"/>
    <w:rsid w:val="00791EED"/>
    <w:rsid w:val="00792B08"/>
    <w:rsid w:val="007930CA"/>
    <w:rsid w:val="007941A6"/>
    <w:rsid w:val="007953B6"/>
    <w:rsid w:val="007960DB"/>
    <w:rsid w:val="00796434"/>
    <w:rsid w:val="00796577"/>
    <w:rsid w:val="00797BE8"/>
    <w:rsid w:val="007A0E31"/>
    <w:rsid w:val="007A0F0C"/>
    <w:rsid w:val="007A1DEC"/>
    <w:rsid w:val="007A45DB"/>
    <w:rsid w:val="007A5FC0"/>
    <w:rsid w:val="007A78A5"/>
    <w:rsid w:val="007B1036"/>
    <w:rsid w:val="007B1882"/>
    <w:rsid w:val="007B1FDC"/>
    <w:rsid w:val="007B3309"/>
    <w:rsid w:val="007B468E"/>
    <w:rsid w:val="007B5C6D"/>
    <w:rsid w:val="007B70D4"/>
    <w:rsid w:val="007B7BD5"/>
    <w:rsid w:val="007C03C2"/>
    <w:rsid w:val="007C05AB"/>
    <w:rsid w:val="007C2448"/>
    <w:rsid w:val="007C2DE5"/>
    <w:rsid w:val="007C351B"/>
    <w:rsid w:val="007C6147"/>
    <w:rsid w:val="007C71AD"/>
    <w:rsid w:val="007D313C"/>
    <w:rsid w:val="007D37A3"/>
    <w:rsid w:val="007D4164"/>
    <w:rsid w:val="007D4CF6"/>
    <w:rsid w:val="007D513F"/>
    <w:rsid w:val="007D59C9"/>
    <w:rsid w:val="007D5C5F"/>
    <w:rsid w:val="007D5F79"/>
    <w:rsid w:val="007D755A"/>
    <w:rsid w:val="007E1CDD"/>
    <w:rsid w:val="007E2ECC"/>
    <w:rsid w:val="007E3C83"/>
    <w:rsid w:val="007E3FB6"/>
    <w:rsid w:val="007E5DCA"/>
    <w:rsid w:val="007E667A"/>
    <w:rsid w:val="007F0C19"/>
    <w:rsid w:val="007F1F30"/>
    <w:rsid w:val="007F2E09"/>
    <w:rsid w:val="007F3075"/>
    <w:rsid w:val="007F4B87"/>
    <w:rsid w:val="007F606F"/>
    <w:rsid w:val="007F6525"/>
    <w:rsid w:val="007F71D9"/>
    <w:rsid w:val="007F72CE"/>
    <w:rsid w:val="007F7F4D"/>
    <w:rsid w:val="00800519"/>
    <w:rsid w:val="008014BB"/>
    <w:rsid w:val="008018DD"/>
    <w:rsid w:val="0080230D"/>
    <w:rsid w:val="008027DA"/>
    <w:rsid w:val="00804AD8"/>
    <w:rsid w:val="00805C63"/>
    <w:rsid w:val="00806094"/>
    <w:rsid w:val="0081040B"/>
    <w:rsid w:val="00812624"/>
    <w:rsid w:val="0081401C"/>
    <w:rsid w:val="008146A2"/>
    <w:rsid w:val="008147CA"/>
    <w:rsid w:val="00814F60"/>
    <w:rsid w:val="0081509A"/>
    <w:rsid w:val="008152C3"/>
    <w:rsid w:val="00815693"/>
    <w:rsid w:val="00816C61"/>
    <w:rsid w:val="00816F2A"/>
    <w:rsid w:val="0082248F"/>
    <w:rsid w:val="008228A4"/>
    <w:rsid w:val="00823478"/>
    <w:rsid w:val="00824E03"/>
    <w:rsid w:val="00825BA4"/>
    <w:rsid w:val="00825F06"/>
    <w:rsid w:val="00826F88"/>
    <w:rsid w:val="00830A7F"/>
    <w:rsid w:val="00830FCF"/>
    <w:rsid w:val="00830FE9"/>
    <w:rsid w:val="00831025"/>
    <w:rsid w:val="00831DFC"/>
    <w:rsid w:val="00832285"/>
    <w:rsid w:val="00832769"/>
    <w:rsid w:val="00832997"/>
    <w:rsid w:val="00833406"/>
    <w:rsid w:val="00833CC5"/>
    <w:rsid w:val="00834B40"/>
    <w:rsid w:val="0083529C"/>
    <w:rsid w:val="00837F9E"/>
    <w:rsid w:val="00840779"/>
    <w:rsid w:val="0084450D"/>
    <w:rsid w:val="008445ED"/>
    <w:rsid w:val="00846009"/>
    <w:rsid w:val="0084633F"/>
    <w:rsid w:val="008513F3"/>
    <w:rsid w:val="00852481"/>
    <w:rsid w:val="00852A9D"/>
    <w:rsid w:val="00853110"/>
    <w:rsid w:val="00854683"/>
    <w:rsid w:val="00855F3A"/>
    <w:rsid w:val="00861462"/>
    <w:rsid w:val="00861C9A"/>
    <w:rsid w:val="00863835"/>
    <w:rsid w:val="008648F3"/>
    <w:rsid w:val="008649C5"/>
    <w:rsid w:val="00865225"/>
    <w:rsid w:val="008670CC"/>
    <w:rsid w:val="008673A0"/>
    <w:rsid w:val="0087175E"/>
    <w:rsid w:val="00872772"/>
    <w:rsid w:val="00872BA7"/>
    <w:rsid w:val="008734AE"/>
    <w:rsid w:val="008743DB"/>
    <w:rsid w:val="00874ED7"/>
    <w:rsid w:val="00875808"/>
    <w:rsid w:val="00876AA5"/>
    <w:rsid w:val="00876E40"/>
    <w:rsid w:val="00877F51"/>
    <w:rsid w:val="0088027E"/>
    <w:rsid w:val="00880366"/>
    <w:rsid w:val="008806E9"/>
    <w:rsid w:val="0088083C"/>
    <w:rsid w:val="00880E91"/>
    <w:rsid w:val="00881574"/>
    <w:rsid w:val="008850CD"/>
    <w:rsid w:val="00885FCB"/>
    <w:rsid w:val="00886B98"/>
    <w:rsid w:val="00886BC1"/>
    <w:rsid w:val="0088741A"/>
    <w:rsid w:val="00887F6E"/>
    <w:rsid w:val="00890056"/>
    <w:rsid w:val="008915A3"/>
    <w:rsid w:val="00891A11"/>
    <w:rsid w:val="00892DBF"/>
    <w:rsid w:val="0089399D"/>
    <w:rsid w:val="00894761"/>
    <w:rsid w:val="00894B23"/>
    <w:rsid w:val="0089592F"/>
    <w:rsid w:val="008976EC"/>
    <w:rsid w:val="008A000E"/>
    <w:rsid w:val="008A12BA"/>
    <w:rsid w:val="008A12E7"/>
    <w:rsid w:val="008A1BD2"/>
    <w:rsid w:val="008A3251"/>
    <w:rsid w:val="008A379A"/>
    <w:rsid w:val="008A5AC4"/>
    <w:rsid w:val="008A5ECF"/>
    <w:rsid w:val="008A6030"/>
    <w:rsid w:val="008A6165"/>
    <w:rsid w:val="008A62BF"/>
    <w:rsid w:val="008A6D5B"/>
    <w:rsid w:val="008A7333"/>
    <w:rsid w:val="008A7C0F"/>
    <w:rsid w:val="008B0262"/>
    <w:rsid w:val="008B03B1"/>
    <w:rsid w:val="008B0D19"/>
    <w:rsid w:val="008B0D86"/>
    <w:rsid w:val="008B16A4"/>
    <w:rsid w:val="008B4D44"/>
    <w:rsid w:val="008B5178"/>
    <w:rsid w:val="008B6090"/>
    <w:rsid w:val="008B6346"/>
    <w:rsid w:val="008B68EA"/>
    <w:rsid w:val="008B6C07"/>
    <w:rsid w:val="008B6FB9"/>
    <w:rsid w:val="008B7150"/>
    <w:rsid w:val="008B752C"/>
    <w:rsid w:val="008C1B32"/>
    <w:rsid w:val="008C1CAB"/>
    <w:rsid w:val="008C2CF2"/>
    <w:rsid w:val="008C305A"/>
    <w:rsid w:val="008C31F8"/>
    <w:rsid w:val="008C33DB"/>
    <w:rsid w:val="008C3563"/>
    <w:rsid w:val="008C3750"/>
    <w:rsid w:val="008C3DF7"/>
    <w:rsid w:val="008C50D6"/>
    <w:rsid w:val="008C515A"/>
    <w:rsid w:val="008C587E"/>
    <w:rsid w:val="008C6B0B"/>
    <w:rsid w:val="008C6E7F"/>
    <w:rsid w:val="008D0879"/>
    <w:rsid w:val="008D1C42"/>
    <w:rsid w:val="008D1C56"/>
    <w:rsid w:val="008D292D"/>
    <w:rsid w:val="008D32EF"/>
    <w:rsid w:val="008D3B4A"/>
    <w:rsid w:val="008D3DCE"/>
    <w:rsid w:val="008D54C7"/>
    <w:rsid w:val="008D5632"/>
    <w:rsid w:val="008D6D14"/>
    <w:rsid w:val="008E073C"/>
    <w:rsid w:val="008E228C"/>
    <w:rsid w:val="008E2593"/>
    <w:rsid w:val="008E312F"/>
    <w:rsid w:val="008E749A"/>
    <w:rsid w:val="008F0310"/>
    <w:rsid w:val="008F15A2"/>
    <w:rsid w:val="008F3140"/>
    <w:rsid w:val="008F3B5E"/>
    <w:rsid w:val="008F45E8"/>
    <w:rsid w:val="008F5195"/>
    <w:rsid w:val="008F5389"/>
    <w:rsid w:val="008F561C"/>
    <w:rsid w:val="008F6C20"/>
    <w:rsid w:val="008F71A2"/>
    <w:rsid w:val="008F71F5"/>
    <w:rsid w:val="008F767E"/>
    <w:rsid w:val="008F7F03"/>
    <w:rsid w:val="009010AF"/>
    <w:rsid w:val="0090328F"/>
    <w:rsid w:val="00903590"/>
    <w:rsid w:val="009035B6"/>
    <w:rsid w:val="00903C3F"/>
    <w:rsid w:val="009043C7"/>
    <w:rsid w:val="009053E8"/>
    <w:rsid w:val="00906E61"/>
    <w:rsid w:val="00911A4C"/>
    <w:rsid w:val="0091345E"/>
    <w:rsid w:val="0091353A"/>
    <w:rsid w:val="00920543"/>
    <w:rsid w:val="009206B6"/>
    <w:rsid w:val="00921EC2"/>
    <w:rsid w:val="0092262F"/>
    <w:rsid w:val="00922A5F"/>
    <w:rsid w:val="00923009"/>
    <w:rsid w:val="00924B07"/>
    <w:rsid w:val="00926160"/>
    <w:rsid w:val="0092660E"/>
    <w:rsid w:val="00930B44"/>
    <w:rsid w:val="00931AA0"/>
    <w:rsid w:val="00931E53"/>
    <w:rsid w:val="009327C2"/>
    <w:rsid w:val="00932D22"/>
    <w:rsid w:val="00932DFD"/>
    <w:rsid w:val="00933104"/>
    <w:rsid w:val="0093331E"/>
    <w:rsid w:val="009343F5"/>
    <w:rsid w:val="009348EF"/>
    <w:rsid w:val="0093559C"/>
    <w:rsid w:val="00935AA6"/>
    <w:rsid w:val="0093665A"/>
    <w:rsid w:val="00941486"/>
    <w:rsid w:val="00941D1D"/>
    <w:rsid w:val="00942B04"/>
    <w:rsid w:val="00943562"/>
    <w:rsid w:val="009442CD"/>
    <w:rsid w:val="00944427"/>
    <w:rsid w:val="009450C8"/>
    <w:rsid w:val="009470D7"/>
    <w:rsid w:val="00947DDA"/>
    <w:rsid w:val="009502C3"/>
    <w:rsid w:val="00950714"/>
    <w:rsid w:val="009508DD"/>
    <w:rsid w:val="00951AFD"/>
    <w:rsid w:val="00951F26"/>
    <w:rsid w:val="00952BD1"/>
    <w:rsid w:val="00952EC2"/>
    <w:rsid w:val="00953A93"/>
    <w:rsid w:val="00953B37"/>
    <w:rsid w:val="00954108"/>
    <w:rsid w:val="0095576D"/>
    <w:rsid w:val="009612F7"/>
    <w:rsid w:val="009626B8"/>
    <w:rsid w:val="00962D95"/>
    <w:rsid w:val="00964E7D"/>
    <w:rsid w:val="00966266"/>
    <w:rsid w:val="00966F30"/>
    <w:rsid w:val="009744F6"/>
    <w:rsid w:val="009754F8"/>
    <w:rsid w:val="00975ACA"/>
    <w:rsid w:val="00975D0F"/>
    <w:rsid w:val="0097616E"/>
    <w:rsid w:val="00976185"/>
    <w:rsid w:val="00977C59"/>
    <w:rsid w:val="00980927"/>
    <w:rsid w:val="009818D3"/>
    <w:rsid w:val="00981A26"/>
    <w:rsid w:val="00984B75"/>
    <w:rsid w:val="00984BAB"/>
    <w:rsid w:val="00985DF1"/>
    <w:rsid w:val="0098730D"/>
    <w:rsid w:val="00990B66"/>
    <w:rsid w:val="0099213B"/>
    <w:rsid w:val="00993B5C"/>
    <w:rsid w:val="00993B95"/>
    <w:rsid w:val="009941EF"/>
    <w:rsid w:val="00994D6C"/>
    <w:rsid w:val="00994EA7"/>
    <w:rsid w:val="00996509"/>
    <w:rsid w:val="00997590"/>
    <w:rsid w:val="00997969"/>
    <w:rsid w:val="009A1376"/>
    <w:rsid w:val="009A177A"/>
    <w:rsid w:val="009A19E5"/>
    <w:rsid w:val="009A1AC7"/>
    <w:rsid w:val="009A1ADC"/>
    <w:rsid w:val="009A39E9"/>
    <w:rsid w:val="009A44DB"/>
    <w:rsid w:val="009A51B9"/>
    <w:rsid w:val="009A6712"/>
    <w:rsid w:val="009A7DC9"/>
    <w:rsid w:val="009B0831"/>
    <w:rsid w:val="009B1920"/>
    <w:rsid w:val="009B3407"/>
    <w:rsid w:val="009B3F1E"/>
    <w:rsid w:val="009B44DF"/>
    <w:rsid w:val="009B4559"/>
    <w:rsid w:val="009B4C6D"/>
    <w:rsid w:val="009B55ED"/>
    <w:rsid w:val="009B7F64"/>
    <w:rsid w:val="009C0619"/>
    <w:rsid w:val="009C0F97"/>
    <w:rsid w:val="009C192F"/>
    <w:rsid w:val="009C1F23"/>
    <w:rsid w:val="009C2681"/>
    <w:rsid w:val="009C2CCA"/>
    <w:rsid w:val="009C5B65"/>
    <w:rsid w:val="009C7B67"/>
    <w:rsid w:val="009C7B9E"/>
    <w:rsid w:val="009D05D0"/>
    <w:rsid w:val="009D0CB6"/>
    <w:rsid w:val="009D0DC3"/>
    <w:rsid w:val="009D0E25"/>
    <w:rsid w:val="009D1987"/>
    <w:rsid w:val="009D2902"/>
    <w:rsid w:val="009D4DFD"/>
    <w:rsid w:val="009D6539"/>
    <w:rsid w:val="009D74F8"/>
    <w:rsid w:val="009E0A8C"/>
    <w:rsid w:val="009E2746"/>
    <w:rsid w:val="009E3962"/>
    <w:rsid w:val="009E5589"/>
    <w:rsid w:val="009E62FD"/>
    <w:rsid w:val="009F0D5E"/>
    <w:rsid w:val="009F1D23"/>
    <w:rsid w:val="009F210E"/>
    <w:rsid w:val="009F24A2"/>
    <w:rsid w:val="009F24CE"/>
    <w:rsid w:val="009F2BFA"/>
    <w:rsid w:val="009F2ECC"/>
    <w:rsid w:val="009F336F"/>
    <w:rsid w:val="009F3B22"/>
    <w:rsid w:val="009F4A84"/>
    <w:rsid w:val="009F5D84"/>
    <w:rsid w:val="009F6C8F"/>
    <w:rsid w:val="009F7E6E"/>
    <w:rsid w:val="00A00EBC"/>
    <w:rsid w:val="00A01457"/>
    <w:rsid w:val="00A02B6F"/>
    <w:rsid w:val="00A03DB0"/>
    <w:rsid w:val="00A04BFC"/>
    <w:rsid w:val="00A056DD"/>
    <w:rsid w:val="00A062EF"/>
    <w:rsid w:val="00A07178"/>
    <w:rsid w:val="00A077FE"/>
    <w:rsid w:val="00A07929"/>
    <w:rsid w:val="00A1008A"/>
    <w:rsid w:val="00A11564"/>
    <w:rsid w:val="00A12C0D"/>
    <w:rsid w:val="00A12E1F"/>
    <w:rsid w:val="00A141A7"/>
    <w:rsid w:val="00A144CE"/>
    <w:rsid w:val="00A15BB6"/>
    <w:rsid w:val="00A1674C"/>
    <w:rsid w:val="00A206BE"/>
    <w:rsid w:val="00A21E36"/>
    <w:rsid w:val="00A22F41"/>
    <w:rsid w:val="00A24E88"/>
    <w:rsid w:val="00A27A83"/>
    <w:rsid w:val="00A30E42"/>
    <w:rsid w:val="00A30E45"/>
    <w:rsid w:val="00A31036"/>
    <w:rsid w:val="00A32167"/>
    <w:rsid w:val="00A32630"/>
    <w:rsid w:val="00A33697"/>
    <w:rsid w:val="00A3494C"/>
    <w:rsid w:val="00A35217"/>
    <w:rsid w:val="00A362CD"/>
    <w:rsid w:val="00A43880"/>
    <w:rsid w:val="00A44B07"/>
    <w:rsid w:val="00A45888"/>
    <w:rsid w:val="00A4665F"/>
    <w:rsid w:val="00A46D47"/>
    <w:rsid w:val="00A476C5"/>
    <w:rsid w:val="00A47EEF"/>
    <w:rsid w:val="00A52D85"/>
    <w:rsid w:val="00A54073"/>
    <w:rsid w:val="00A54376"/>
    <w:rsid w:val="00A549B7"/>
    <w:rsid w:val="00A60A88"/>
    <w:rsid w:val="00A616AF"/>
    <w:rsid w:val="00A622F4"/>
    <w:rsid w:val="00A63BCA"/>
    <w:rsid w:val="00A64309"/>
    <w:rsid w:val="00A6493D"/>
    <w:rsid w:val="00A650F0"/>
    <w:rsid w:val="00A66779"/>
    <w:rsid w:val="00A66907"/>
    <w:rsid w:val="00A66D93"/>
    <w:rsid w:val="00A66DEB"/>
    <w:rsid w:val="00A7213F"/>
    <w:rsid w:val="00A73819"/>
    <w:rsid w:val="00A751E5"/>
    <w:rsid w:val="00A764EB"/>
    <w:rsid w:val="00A805EE"/>
    <w:rsid w:val="00A808A3"/>
    <w:rsid w:val="00A809BC"/>
    <w:rsid w:val="00A80A42"/>
    <w:rsid w:val="00A812E2"/>
    <w:rsid w:val="00A82194"/>
    <w:rsid w:val="00A82A21"/>
    <w:rsid w:val="00A9127F"/>
    <w:rsid w:val="00A91E79"/>
    <w:rsid w:val="00A93692"/>
    <w:rsid w:val="00A9424A"/>
    <w:rsid w:val="00A94330"/>
    <w:rsid w:val="00A95A78"/>
    <w:rsid w:val="00A97A57"/>
    <w:rsid w:val="00AA0D5B"/>
    <w:rsid w:val="00AA3E55"/>
    <w:rsid w:val="00AA55E3"/>
    <w:rsid w:val="00AA59D9"/>
    <w:rsid w:val="00AA656A"/>
    <w:rsid w:val="00AA669A"/>
    <w:rsid w:val="00AA6CD6"/>
    <w:rsid w:val="00AA6F2C"/>
    <w:rsid w:val="00AB0892"/>
    <w:rsid w:val="00AB0EEC"/>
    <w:rsid w:val="00AB1C26"/>
    <w:rsid w:val="00AB287A"/>
    <w:rsid w:val="00AB2918"/>
    <w:rsid w:val="00AB3052"/>
    <w:rsid w:val="00AB38CB"/>
    <w:rsid w:val="00AB3BE4"/>
    <w:rsid w:val="00AB4827"/>
    <w:rsid w:val="00AB60EB"/>
    <w:rsid w:val="00AB619D"/>
    <w:rsid w:val="00AB6205"/>
    <w:rsid w:val="00AB62D7"/>
    <w:rsid w:val="00AC134B"/>
    <w:rsid w:val="00AC19D9"/>
    <w:rsid w:val="00AC1A47"/>
    <w:rsid w:val="00AC1CC4"/>
    <w:rsid w:val="00AC3223"/>
    <w:rsid w:val="00AC3837"/>
    <w:rsid w:val="00AC4435"/>
    <w:rsid w:val="00AC4D6C"/>
    <w:rsid w:val="00AC6A05"/>
    <w:rsid w:val="00AD131D"/>
    <w:rsid w:val="00AD1683"/>
    <w:rsid w:val="00AD1E6E"/>
    <w:rsid w:val="00AD2E10"/>
    <w:rsid w:val="00AD5FFD"/>
    <w:rsid w:val="00AD6266"/>
    <w:rsid w:val="00AE06E2"/>
    <w:rsid w:val="00AE09DE"/>
    <w:rsid w:val="00AE1491"/>
    <w:rsid w:val="00AE167D"/>
    <w:rsid w:val="00AE2DA4"/>
    <w:rsid w:val="00AE34CA"/>
    <w:rsid w:val="00AE41B3"/>
    <w:rsid w:val="00AE4488"/>
    <w:rsid w:val="00AE5D05"/>
    <w:rsid w:val="00AE683F"/>
    <w:rsid w:val="00AE7E85"/>
    <w:rsid w:val="00AF0587"/>
    <w:rsid w:val="00AF3010"/>
    <w:rsid w:val="00AF44EF"/>
    <w:rsid w:val="00AF6363"/>
    <w:rsid w:val="00AF6B80"/>
    <w:rsid w:val="00AF6BE3"/>
    <w:rsid w:val="00B0011B"/>
    <w:rsid w:val="00B00965"/>
    <w:rsid w:val="00B022A8"/>
    <w:rsid w:val="00B03255"/>
    <w:rsid w:val="00B036E4"/>
    <w:rsid w:val="00B0385D"/>
    <w:rsid w:val="00B03E37"/>
    <w:rsid w:val="00B05259"/>
    <w:rsid w:val="00B06D98"/>
    <w:rsid w:val="00B11F16"/>
    <w:rsid w:val="00B13486"/>
    <w:rsid w:val="00B13F6B"/>
    <w:rsid w:val="00B15866"/>
    <w:rsid w:val="00B15FAF"/>
    <w:rsid w:val="00B16064"/>
    <w:rsid w:val="00B2030F"/>
    <w:rsid w:val="00B20EDB"/>
    <w:rsid w:val="00B2736F"/>
    <w:rsid w:val="00B27544"/>
    <w:rsid w:val="00B30737"/>
    <w:rsid w:val="00B311C9"/>
    <w:rsid w:val="00B323D1"/>
    <w:rsid w:val="00B32466"/>
    <w:rsid w:val="00B3345A"/>
    <w:rsid w:val="00B34BB0"/>
    <w:rsid w:val="00B352BA"/>
    <w:rsid w:val="00B35570"/>
    <w:rsid w:val="00B358F8"/>
    <w:rsid w:val="00B35C5C"/>
    <w:rsid w:val="00B3718F"/>
    <w:rsid w:val="00B408BC"/>
    <w:rsid w:val="00B40A12"/>
    <w:rsid w:val="00B42AA9"/>
    <w:rsid w:val="00B435D6"/>
    <w:rsid w:val="00B44B76"/>
    <w:rsid w:val="00B44D9C"/>
    <w:rsid w:val="00B45B67"/>
    <w:rsid w:val="00B463CE"/>
    <w:rsid w:val="00B47A4C"/>
    <w:rsid w:val="00B50F39"/>
    <w:rsid w:val="00B519F3"/>
    <w:rsid w:val="00B5328F"/>
    <w:rsid w:val="00B53B44"/>
    <w:rsid w:val="00B54CA0"/>
    <w:rsid w:val="00B566FF"/>
    <w:rsid w:val="00B56791"/>
    <w:rsid w:val="00B57CDA"/>
    <w:rsid w:val="00B611B1"/>
    <w:rsid w:val="00B63F99"/>
    <w:rsid w:val="00B64399"/>
    <w:rsid w:val="00B65661"/>
    <w:rsid w:val="00B658E1"/>
    <w:rsid w:val="00B661C4"/>
    <w:rsid w:val="00B66859"/>
    <w:rsid w:val="00B71508"/>
    <w:rsid w:val="00B73212"/>
    <w:rsid w:val="00B73F33"/>
    <w:rsid w:val="00B740FE"/>
    <w:rsid w:val="00B742F5"/>
    <w:rsid w:val="00B76DB6"/>
    <w:rsid w:val="00B8096A"/>
    <w:rsid w:val="00B81230"/>
    <w:rsid w:val="00B83705"/>
    <w:rsid w:val="00B83853"/>
    <w:rsid w:val="00B86081"/>
    <w:rsid w:val="00B8638D"/>
    <w:rsid w:val="00B867ED"/>
    <w:rsid w:val="00B86CBF"/>
    <w:rsid w:val="00B86FEB"/>
    <w:rsid w:val="00B90E07"/>
    <w:rsid w:val="00B93158"/>
    <w:rsid w:val="00B9405A"/>
    <w:rsid w:val="00B943B2"/>
    <w:rsid w:val="00B94F1B"/>
    <w:rsid w:val="00B95610"/>
    <w:rsid w:val="00B96152"/>
    <w:rsid w:val="00B966B9"/>
    <w:rsid w:val="00B96B03"/>
    <w:rsid w:val="00BA06FA"/>
    <w:rsid w:val="00BA0AFA"/>
    <w:rsid w:val="00BA0D1F"/>
    <w:rsid w:val="00BA16F2"/>
    <w:rsid w:val="00BA1AC4"/>
    <w:rsid w:val="00BA2364"/>
    <w:rsid w:val="00BA33FF"/>
    <w:rsid w:val="00BA3C8A"/>
    <w:rsid w:val="00BA4084"/>
    <w:rsid w:val="00BA65E9"/>
    <w:rsid w:val="00BA68C3"/>
    <w:rsid w:val="00BA6F52"/>
    <w:rsid w:val="00BA7622"/>
    <w:rsid w:val="00BB0033"/>
    <w:rsid w:val="00BB0989"/>
    <w:rsid w:val="00BB0B9A"/>
    <w:rsid w:val="00BB1ABD"/>
    <w:rsid w:val="00BB2AE6"/>
    <w:rsid w:val="00BB2CF8"/>
    <w:rsid w:val="00BB4380"/>
    <w:rsid w:val="00BB4C76"/>
    <w:rsid w:val="00BB51A6"/>
    <w:rsid w:val="00BB716D"/>
    <w:rsid w:val="00BB76D9"/>
    <w:rsid w:val="00BC1B69"/>
    <w:rsid w:val="00BC1C77"/>
    <w:rsid w:val="00BC298A"/>
    <w:rsid w:val="00BC357F"/>
    <w:rsid w:val="00BC3601"/>
    <w:rsid w:val="00BC4B39"/>
    <w:rsid w:val="00BC7668"/>
    <w:rsid w:val="00BD193C"/>
    <w:rsid w:val="00BD2426"/>
    <w:rsid w:val="00BD332D"/>
    <w:rsid w:val="00BD49D6"/>
    <w:rsid w:val="00BD549C"/>
    <w:rsid w:val="00BD685D"/>
    <w:rsid w:val="00BE48D5"/>
    <w:rsid w:val="00BE4C93"/>
    <w:rsid w:val="00BE5538"/>
    <w:rsid w:val="00BE5D28"/>
    <w:rsid w:val="00BE6828"/>
    <w:rsid w:val="00BE77BA"/>
    <w:rsid w:val="00BF2340"/>
    <w:rsid w:val="00BF51C9"/>
    <w:rsid w:val="00BF5E40"/>
    <w:rsid w:val="00BF5E46"/>
    <w:rsid w:val="00BF7ADD"/>
    <w:rsid w:val="00C01050"/>
    <w:rsid w:val="00C01551"/>
    <w:rsid w:val="00C02367"/>
    <w:rsid w:val="00C031C4"/>
    <w:rsid w:val="00C04C59"/>
    <w:rsid w:val="00C05099"/>
    <w:rsid w:val="00C10315"/>
    <w:rsid w:val="00C11606"/>
    <w:rsid w:val="00C13594"/>
    <w:rsid w:val="00C136DD"/>
    <w:rsid w:val="00C14A95"/>
    <w:rsid w:val="00C15049"/>
    <w:rsid w:val="00C15B1C"/>
    <w:rsid w:val="00C16FA5"/>
    <w:rsid w:val="00C175C7"/>
    <w:rsid w:val="00C209DF"/>
    <w:rsid w:val="00C20FA0"/>
    <w:rsid w:val="00C21F37"/>
    <w:rsid w:val="00C25E16"/>
    <w:rsid w:val="00C273A6"/>
    <w:rsid w:val="00C30480"/>
    <w:rsid w:val="00C31DDA"/>
    <w:rsid w:val="00C33A7D"/>
    <w:rsid w:val="00C36935"/>
    <w:rsid w:val="00C37220"/>
    <w:rsid w:val="00C3784D"/>
    <w:rsid w:val="00C42201"/>
    <w:rsid w:val="00C43421"/>
    <w:rsid w:val="00C45467"/>
    <w:rsid w:val="00C45666"/>
    <w:rsid w:val="00C4778A"/>
    <w:rsid w:val="00C47950"/>
    <w:rsid w:val="00C50E91"/>
    <w:rsid w:val="00C50F72"/>
    <w:rsid w:val="00C51130"/>
    <w:rsid w:val="00C51A30"/>
    <w:rsid w:val="00C51DF3"/>
    <w:rsid w:val="00C52E20"/>
    <w:rsid w:val="00C53B99"/>
    <w:rsid w:val="00C53BE4"/>
    <w:rsid w:val="00C53CDA"/>
    <w:rsid w:val="00C5439A"/>
    <w:rsid w:val="00C54D11"/>
    <w:rsid w:val="00C54FFF"/>
    <w:rsid w:val="00C56BF8"/>
    <w:rsid w:val="00C60D62"/>
    <w:rsid w:val="00C60FA7"/>
    <w:rsid w:val="00C61698"/>
    <w:rsid w:val="00C61C75"/>
    <w:rsid w:val="00C61E86"/>
    <w:rsid w:val="00C64749"/>
    <w:rsid w:val="00C651EF"/>
    <w:rsid w:val="00C67A45"/>
    <w:rsid w:val="00C70476"/>
    <w:rsid w:val="00C7069E"/>
    <w:rsid w:val="00C719E4"/>
    <w:rsid w:val="00C72305"/>
    <w:rsid w:val="00C75381"/>
    <w:rsid w:val="00C75981"/>
    <w:rsid w:val="00C815F9"/>
    <w:rsid w:val="00C822FA"/>
    <w:rsid w:val="00C83B53"/>
    <w:rsid w:val="00C83BA6"/>
    <w:rsid w:val="00C84465"/>
    <w:rsid w:val="00C85821"/>
    <w:rsid w:val="00C928B7"/>
    <w:rsid w:val="00C92E1B"/>
    <w:rsid w:val="00C93375"/>
    <w:rsid w:val="00C9413B"/>
    <w:rsid w:val="00C96955"/>
    <w:rsid w:val="00C96AB8"/>
    <w:rsid w:val="00C9727E"/>
    <w:rsid w:val="00C9782A"/>
    <w:rsid w:val="00CA05ED"/>
    <w:rsid w:val="00CA239C"/>
    <w:rsid w:val="00CA259B"/>
    <w:rsid w:val="00CA3805"/>
    <w:rsid w:val="00CA5046"/>
    <w:rsid w:val="00CA56D7"/>
    <w:rsid w:val="00CA7C08"/>
    <w:rsid w:val="00CB070B"/>
    <w:rsid w:val="00CB1E68"/>
    <w:rsid w:val="00CB2A27"/>
    <w:rsid w:val="00CB3B97"/>
    <w:rsid w:val="00CB3EC0"/>
    <w:rsid w:val="00CB7671"/>
    <w:rsid w:val="00CC00C2"/>
    <w:rsid w:val="00CC02D2"/>
    <w:rsid w:val="00CC1C78"/>
    <w:rsid w:val="00CC3777"/>
    <w:rsid w:val="00CC48C3"/>
    <w:rsid w:val="00CC5AC1"/>
    <w:rsid w:val="00CC6FA8"/>
    <w:rsid w:val="00CC727E"/>
    <w:rsid w:val="00CC7878"/>
    <w:rsid w:val="00CC7941"/>
    <w:rsid w:val="00CC7EB1"/>
    <w:rsid w:val="00CD093D"/>
    <w:rsid w:val="00CD0E4A"/>
    <w:rsid w:val="00CD0E6A"/>
    <w:rsid w:val="00CD1C9C"/>
    <w:rsid w:val="00CD31A8"/>
    <w:rsid w:val="00CD3666"/>
    <w:rsid w:val="00CD4AB1"/>
    <w:rsid w:val="00CD607B"/>
    <w:rsid w:val="00CD65CF"/>
    <w:rsid w:val="00CD660B"/>
    <w:rsid w:val="00CD6E22"/>
    <w:rsid w:val="00CD7BD4"/>
    <w:rsid w:val="00CD7DE5"/>
    <w:rsid w:val="00CD7E5B"/>
    <w:rsid w:val="00CE08F4"/>
    <w:rsid w:val="00CE2ACF"/>
    <w:rsid w:val="00CE2CA1"/>
    <w:rsid w:val="00CE3A5F"/>
    <w:rsid w:val="00CE4511"/>
    <w:rsid w:val="00CE4CED"/>
    <w:rsid w:val="00CE576F"/>
    <w:rsid w:val="00CF088A"/>
    <w:rsid w:val="00CF0DC3"/>
    <w:rsid w:val="00CF18C3"/>
    <w:rsid w:val="00CF1972"/>
    <w:rsid w:val="00CF37AA"/>
    <w:rsid w:val="00CF3E4F"/>
    <w:rsid w:val="00CF6FBC"/>
    <w:rsid w:val="00CF7094"/>
    <w:rsid w:val="00CF7760"/>
    <w:rsid w:val="00CF7BCE"/>
    <w:rsid w:val="00D00172"/>
    <w:rsid w:val="00D01EBF"/>
    <w:rsid w:val="00D03457"/>
    <w:rsid w:val="00D045FC"/>
    <w:rsid w:val="00D04843"/>
    <w:rsid w:val="00D04BD4"/>
    <w:rsid w:val="00D04D81"/>
    <w:rsid w:val="00D069C2"/>
    <w:rsid w:val="00D07DE4"/>
    <w:rsid w:val="00D10EA0"/>
    <w:rsid w:val="00D11668"/>
    <w:rsid w:val="00D119F5"/>
    <w:rsid w:val="00D148AA"/>
    <w:rsid w:val="00D1686E"/>
    <w:rsid w:val="00D16B4C"/>
    <w:rsid w:val="00D16B64"/>
    <w:rsid w:val="00D200AB"/>
    <w:rsid w:val="00D23C6C"/>
    <w:rsid w:val="00D267EB"/>
    <w:rsid w:val="00D26BCC"/>
    <w:rsid w:val="00D26FD6"/>
    <w:rsid w:val="00D27A43"/>
    <w:rsid w:val="00D314A5"/>
    <w:rsid w:val="00D33080"/>
    <w:rsid w:val="00D33099"/>
    <w:rsid w:val="00D33643"/>
    <w:rsid w:val="00D3629E"/>
    <w:rsid w:val="00D40D41"/>
    <w:rsid w:val="00D40FFE"/>
    <w:rsid w:val="00D42084"/>
    <w:rsid w:val="00D4270F"/>
    <w:rsid w:val="00D46685"/>
    <w:rsid w:val="00D51999"/>
    <w:rsid w:val="00D5407C"/>
    <w:rsid w:val="00D55C48"/>
    <w:rsid w:val="00D569AD"/>
    <w:rsid w:val="00D56B66"/>
    <w:rsid w:val="00D5703F"/>
    <w:rsid w:val="00D60966"/>
    <w:rsid w:val="00D609A5"/>
    <w:rsid w:val="00D63EAA"/>
    <w:rsid w:val="00D64488"/>
    <w:rsid w:val="00D646A2"/>
    <w:rsid w:val="00D64FC2"/>
    <w:rsid w:val="00D67F31"/>
    <w:rsid w:val="00D70035"/>
    <w:rsid w:val="00D706B9"/>
    <w:rsid w:val="00D70E4B"/>
    <w:rsid w:val="00D73B8F"/>
    <w:rsid w:val="00D73C31"/>
    <w:rsid w:val="00D765A7"/>
    <w:rsid w:val="00D77C36"/>
    <w:rsid w:val="00D77CFF"/>
    <w:rsid w:val="00D81850"/>
    <w:rsid w:val="00D838C6"/>
    <w:rsid w:val="00D849C3"/>
    <w:rsid w:val="00D86698"/>
    <w:rsid w:val="00D871DB"/>
    <w:rsid w:val="00D87DE4"/>
    <w:rsid w:val="00D91131"/>
    <w:rsid w:val="00D91B1E"/>
    <w:rsid w:val="00D9275D"/>
    <w:rsid w:val="00D9400D"/>
    <w:rsid w:val="00D9497E"/>
    <w:rsid w:val="00D96C2D"/>
    <w:rsid w:val="00D9753F"/>
    <w:rsid w:val="00D97D7E"/>
    <w:rsid w:val="00DA0184"/>
    <w:rsid w:val="00DA1B53"/>
    <w:rsid w:val="00DA23D9"/>
    <w:rsid w:val="00DA4D7B"/>
    <w:rsid w:val="00DA5865"/>
    <w:rsid w:val="00DA61A9"/>
    <w:rsid w:val="00DA6AC4"/>
    <w:rsid w:val="00DA7AE4"/>
    <w:rsid w:val="00DA7CC5"/>
    <w:rsid w:val="00DB0289"/>
    <w:rsid w:val="00DB063E"/>
    <w:rsid w:val="00DB112A"/>
    <w:rsid w:val="00DB204C"/>
    <w:rsid w:val="00DB228E"/>
    <w:rsid w:val="00DB2454"/>
    <w:rsid w:val="00DB3336"/>
    <w:rsid w:val="00DB4333"/>
    <w:rsid w:val="00DB511E"/>
    <w:rsid w:val="00DB7BF4"/>
    <w:rsid w:val="00DB7EB5"/>
    <w:rsid w:val="00DC002A"/>
    <w:rsid w:val="00DC09EC"/>
    <w:rsid w:val="00DC0E93"/>
    <w:rsid w:val="00DC0FC8"/>
    <w:rsid w:val="00DC1577"/>
    <w:rsid w:val="00DC15B3"/>
    <w:rsid w:val="00DC28AA"/>
    <w:rsid w:val="00DC33EB"/>
    <w:rsid w:val="00DC471C"/>
    <w:rsid w:val="00DC5A4C"/>
    <w:rsid w:val="00DC6661"/>
    <w:rsid w:val="00DD109B"/>
    <w:rsid w:val="00DD1185"/>
    <w:rsid w:val="00DD121F"/>
    <w:rsid w:val="00DD2B8E"/>
    <w:rsid w:val="00DD471D"/>
    <w:rsid w:val="00DD4987"/>
    <w:rsid w:val="00DD62A7"/>
    <w:rsid w:val="00DD7777"/>
    <w:rsid w:val="00DE3650"/>
    <w:rsid w:val="00DE61E6"/>
    <w:rsid w:val="00DE647A"/>
    <w:rsid w:val="00DE75F0"/>
    <w:rsid w:val="00DF0078"/>
    <w:rsid w:val="00DF0D3A"/>
    <w:rsid w:val="00DF3715"/>
    <w:rsid w:val="00DF3CE4"/>
    <w:rsid w:val="00DF3DD2"/>
    <w:rsid w:val="00DF4960"/>
    <w:rsid w:val="00DF4AE5"/>
    <w:rsid w:val="00DF73B7"/>
    <w:rsid w:val="00DF7688"/>
    <w:rsid w:val="00DF7ED3"/>
    <w:rsid w:val="00E01298"/>
    <w:rsid w:val="00E020F5"/>
    <w:rsid w:val="00E04D4A"/>
    <w:rsid w:val="00E05F19"/>
    <w:rsid w:val="00E06D70"/>
    <w:rsid w:val="00E0767F"/>
    <w:rsid w:val="00E103A2"/>
    <w:rsid w:val="00E11BBD"/>
    <w:rsid w:val="00E11C65"/>
    <w:rsid w:val="00E12F42"/>
    <w:rsid w:val="00E1328F"/>
    <w:rsid w:val="00E138AA"/>
    <w:rsid w:val="00E13BEA"/>
    <w:rsid w:val="00E15A2D"/>
    <w:rsid w:val="00E16024"/>
    <w:rsid w:val="00E17255"/>
    <w:rsid w:val="00E219B0"/>
    <w:rsid w:val="00E231BF"/>
    <w:rsid w:val="00E2386B"/>
    <w:rsid w:val="00E23A16"/>
    <w:rsid w:val="00E246F4"/>
    <w:rsid w:val="00E25720"/>
    <w:rsid w:val="00E26B2D"/>
    <w:rsid w:val="00E26C5E"/>
    <w:rsid w:val="00E30BA5"/>
    <w:rsid w:val="00E31EA4"/>
    <w:rsid w:val="00E32DC9"/>
    <w:rsid w:val="00E33E6B"/>
    <w:rsid w:val="00E3551A"/>
    <w:rsid w:val="00E3646F"/>
    <w:rsid w:val="00E36D4F"/>
    <w:rsid w:val="00E37908"/>
    <w:rsid w:val="00E4317F"/>
    <w:rsid w:val="00E43A49"/>
    <w:rsid w:val="00E478CD"/>
    <w:rsid w:val="00E53779"/>
    <w:rsid w:val="00E543F3"/>
    <w:rsid w:val="00E545A7"/>
    <w:rsid w:val="00E57B01"/>
    <w:rsid w:val="00E60212"/>
    <w:rsid w:val="00E607CB"/>
    <w:rsid w:val="00E623FE"/>
    <w:rsid w:val="00E6253E"/>
    <w:rsid w:val="00E62B6A"/>
    <w:rsid w:val="00E62ED7"/>
    <w:rsid w:val="00E63167"/>
    <w:rsid w:val="00E63E42"/>
    <w:rsid w:val="00E64831"/>
    <w:rsid w:val="00E64B22"/>
    <w:rsid w:val="00E64EB9"/>
    <w:rsid w:val="00E65A6C"/>
    <w:rsid w:val="00E65D29"/>
    <w:rsid w:val="00E66515"/>
    <w:rsid w:val="00E665F4"/>
    <w:rsid w:val="00E709EC"/>
    <w:rsid w:val="00E70ABF"/>
    <w:rsid w:val="00E7151D"/>
    <w:rsid w:val="00E715DD"/>
    <w:rsid w:val="00E745A0"/>
    <w:rsid w:val="00E75EA1"/>
    <w:rsid w:val="00E7694B"/>
    <w:rsid w:val="00E76EF8"/>
    <w:rsid w:val="00E77366"/>
    <w:rsid w:val="00E80001"/>
    <w:rsid w:val="00E81793"/>
    <w:rsid w:val="00E81CCD"/>
    <w:rsid w:val="00E8277F"/>
    <w:rsid w:val="00E86212"/>
    <w:rsid w:val="00E86265"/>
    <w:rsid w:val="00E917D3"/>
    <w:rsid w:val="00E918B1"/>
    <w:rsid w:val="00E91B9C"/>
    <w:rsid w:val="00E952CA"/>
    <w:rsid w:val="00E9666C"/>
    <w:rsid w:val="00EA0167"/>
    <w:rsid w:val="00EA0470"/>
    <w:rsid w:val="00EA0547"/>
    <w:rsid w:val="00EA0A87"/>
    <w:rsid w:val="00EA23C8"/>
    <w:rsid w:val="00EA2A0A"/>
    <w:rsid w:val="00EA2DEC"/>
    <w:rsid w:val="00EA394A"/>
    <w:rsid w:val="00EA5480"/>
    <w:rsid w:val="00EA5C7C"/>
    <w:rsid w:val="00EB18E7"/>
    <w:rsid w:val="00EB33F0"/>
    <w:rsid w:val="00EB40CD"/>
    <w:rsid w:val="00EB416C"/>
    <w:rsid w:val="00EB515E"/>
    <w:rsid w:val="00EB6E0F"/>
    <w:rsid w:val="00EB780D"/>
    <w:rsid w:val="00EB7EAC"/>
    <w:rsid w:val="00EC00EF"/>
    <w:rsid w:val="00EC06F0"/>
    <w:rsid w:val="00EC0A70"/>
    <w:rsid w:val="00EC0AB2"/>
    <w:rsid w:val="00EC104F"/>
    <w:rsid w:val="00EC12CE"/>
    <w:rsid w:val="00EC272C"/>
    <w:rsid w:val="00EC2B5E"/>
    <w:rsid w:val="00EC3C85"/>
    <w:rsid w:val="00EC4D92"/>
    <w:rsid w:val="00EC5E60"/>
    <w:rsid w:val="00ED0E37"/>
    <w:rsid w:val="00ED15E5"/>
    <w:rsid w:val="00ED2A87"/>
    <w:rsid w:val="00ED3557"/>
    <w:rsid w:val="00ED3B03"/>
    <w:rsid w:val="00ED4389"/>
    <w:rsid w:val="00ED4CB7"/>
    <w:rsid w:val="00ED6F9B"/>
    <w:rsid w:val="00ED7E4C"/>
    <w:rsid w:val="00EE159C"/>
    <w:rsid w:val="00EE375B"/>
    <w:rsid w:val="00EE4363"/>
    <w:rsid w:val="00EE711B"/>
    <w:rsid w:val="00EF0E29"/>
    <w:rsid w:val="00EF3189"/>
    <w:rsid w:val="00EF3B98"/>
    <w:rsid w:val="00EF6AD8"/>
    <w:rsid w:val="00F0088D"/>
    <w:rsid w:val="00F009B6"/>
    <w:rsid w:val="00F03FC3"/>
    <w:rsid w:val="00F05EBA"/>
    <w:rsid w:val="00F07288"/>
    <w:rsid w:val="00F07329"/>
    <w:rsid w:val="00F13253"/>
    <w:rsid w:val="00F13394"/>
    <w:rsid w:val="00F13543"/>
    <w:rsid w:val="00F165AC"/>
    <w:rsid w:val="00F229BF"/>
    <w:rsid w:val="00F24ACF"/>
    <w:rsid w:val="00F259D6"/>
    <w:rsid w:val="00F26AE0"/>
    <w:rsid w:val="00F27569"/>
    <w:rsid w:val="00F27931"/>
    <w:rsid w:val="00F3009E"/>
    <w:rsid w:val="00F318DD"/>
    <w:rsid w:val="00F32B2A"/>
    <w:rsid w:val="00F32F00"/>
    <w:rsid w:val="00F3488A"/>
    <w:rsid w:val="00F357A8"/>
    <w:rsid w:val="00F364E2"/>
    <w:rsid w:val="00F3765D"/>
    <w:rsid w:val="00F41329"/>
    <w:rsid w:val="00F41ADF"/>
    <w:rsid w:val="00F42320"/>
    <w:rsid w:val="00F42408"/>
    <w:rsid w:val="00F434B2"/>
    <w:rsid w:val="00F44A63"/>
    <w:rsid w:val="00F44EDE"/>
    <w:rsid w:val="00F453EF"/>
    <w:rsid w:val="00F467C8"/>
    <w:rsid w:val="00F46809"/>
    <w:rsid w:val="00F46C87"/>
    <w:rsid w:val="00F46CD3"/>
    <w:rsid w:val="00F46E3B"/>
    <w:rsid w:val="00F4730E"/>
    <w:rsid w:val="00F47AA4"/>
    <w:rsid w:val="00F47E77"/>
    <w:rsid w:val="00F50414"/>
    <w:rsid w:val="00F5050A"/>
    <w:rsid w:val="00F52FC0"/>
    <w:rsid w:val="00F53258"/>
    <w:rsid w:val="00F53B1F"/>
    <w:rsid w:val="00F55649"/>
    <w:rsid w:val="00F569DE"/>
    <w:rsid w:val="00F57BB0"/>
    <w:rsid w:val="00F6156F"/>
    <w:rsid w:val="00F62F24"/>
    <w:rsid w:val="00F63EEC"/>
    <w:rsid w:val="00F65123"/>
    <w:rsid w:val="00F653F0"/>
    <w:rsid w:val="00F658F3"/>
    <w:rsid w:val="00F663F9"/>
    <w:rsid w:val="00F66707"/>
    <w:rsid w:val="00F67E3C"/>
    <w:rsid w:val="00F7030D"/>
    <w:rsid w:val="00F72D62"/>
    <w:rsid w:val="00F73C62"/>
    <w:rsid w:val="00F8133C"/>
    <w:rsid w:val="00F81FDB"/>
    <w:rsid w:val="00F8306A"/>
    <w:rsid w:val="00F83398"/>
    <w:rsid w:val="00F83EF3"/>
    <w:rsid w:val="00F861F8"/>
    <w:rsid w:val="00F91AC0"/>
    <w:rsid w:val="00F92104"/>
    <w:rsid w:val="00F926A3"/>
    <w:rsid w:val="00F947B0"/>
    <w:rsid w:val="00F954DF"/>
    <w:rsid w:val="00F965F3"/>
    <w:rsid w:val="00F96BB6"/>
    <w:rsid w:val="00F972B3"/>
    <w:rsid w:val="00FA0FDD"/>
    <w:rsid w:val="00FA1C1D"/>
    <w:rsid w:val="00FA1F2A"/>
    <w:rsid w:val="00FA2680"/>
    <w:rsid w:val="00FA34B9"/>
    <w:rsid w:val="00FA4029"/>
    <w:rsid w:val="00FA4088"/>
    <w:rsid w:val="00FA5162"/>
    <w:rsid w:val="00FA6EEE"/>
    <w:rsid w:val="00FA7E6D"/>
    <w:rsid w:val="00FB0858"/>
    <w:rsid w:val="00FB176F"/>
    <w:rsid w:val="00FB248B"/>
    <w:rsid w:val="00FB2652"/>
    <w:rsid w:val="00FB27BA"/>
    <w:rsid w:val="00FB50DC"/>
    <w:rsid w:val="00FB59B1"/>
    <w:rsid w:val="00FB6F21"/>
    <w:rsid w:val="00FB7D49"/>
    <w:rsid w:val="00FC108E"/>
    <w:rsid w:val="00FC290D"/>
    <w:rsid w:val="00FC34A5"/>
    <w:rsid w:val="00FC4069"/>
    <w:rsid w:val="00FC426E"/>
    <w:rsid w:val="00FC580B"/>
    <w:rsid w:val="00FC6026"/>
    <w:rsid w:val="00FC6870"/>
    <w:rsid w:val="00FC7363"/>
    <w:rsid w:val="00FD1B84"/>
    <w:rsid w:val="00FD3352"/>
    <w:rsid w:val="00FD3F3F"/>
    <w:rsid w:val="00FD5271"/>
    <w:rsid w:val="00FD6908"/>
    <w:rsid w:val="00FE24D9"/>
    <w:rsid w:val="00FE3641"/>
    <w:rsid w:val="00FE4DB1"/>
    <w:rsid w:val="00FE4E2E"/>
    <w:rsid w:val="00FE5613"/>
    <w:rsid w:val="00FE5747"/>
    <w:rsid w:val="00FE57FB"/>
    <w:rsid w:val="00FE6407"/>
    <w:rsid w:val="00FF08D6"/>
    <w:rsid w:val="00FF17C9"/>
    <w:rsid w:val="00FF2DA5"/>
    <w:rsid w:val="00FF4FEA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18DF8"/>
  <w15:docId w15:val="{DACBD035-8F5F-48E2-B808-A62AB1C9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F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F1F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1FF1"/>
  </w:style>
  <w:style w:type="paragraph" w:styleId="Pieddepage">
    <w:name w:val="footer"/>
    <w:basedOn w:val="Normal"/>
    <w:link w:val="PieddepageCar"/>
    <w:uiPriority w:val="99"/>
    <w:unhideWhenUsed/>
    <w:rsid w:val="005F1F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1FF1"/>
  </w:style>
  <w:style w:type="paragraph" w:customStyle="1" w:styleId="Texte">
    <w:name w:val="Texte"/>
    <w:basedOn w:val="Normal"/>
    <w:qFormat/>
    <w:rsid w:val="005F1FF1"/>
    <w:pPr>
      <w:spacing w:before="120" w:line="252" w:lineRule="auto"/>
      <w:ind w:left="720" w:right="360"/>
      <w:jc w:val="both"/>
    </w:pPr>
    <w:rPr>
      <w:rFonts w:ascii="Arial Narrow" w:eastAsiaTheme="majorEastAsia" w:hAnsi="Arial Narrow" w:cstheme="majorBidi"/>
      <w:sz w:val="20"/>
    </w:rPr>
  </w:style>
  <w:style w:type="table" w:styleId="Grilledutableau">
    <w:name w:val="Table Grid"/>
    <w:basedOn w:val="TableauNormal"/>
    <w:uiPriority w:val="39"/>
    <w:rsid w:val="005F1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F1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1FF1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rsid w:val="00DC0E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C0E9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C0E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0E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0E93"/>
    <w:rPr>
      <w:b/>
      <w:bCs/>
      <w:sz w:val="20"/>
      <w:szCs w:val="20"/>
    </w:rPr>
  </w:style>
  <w:style w:type="paragraph" w:styleId="Paragraphedeliste">
    <w:name w:val="List Paragraph"/>
    <w:aliases w:val="Requirement Para"/>
    <w:basedOn w:val="Normal"/>
    <w:link w:val="ParagraphedelisteCar"/>
    <w:uiPriority w:val="34"/>
    <w:qFormat/>
    <w:rsid w:val="00ED4CB7"/>
    <w:pPr>
      <w:spacing w:line="252" w:lineRule="auto"/>
      <w:ind w:left="720"/>
      <w:contextualSpacing/>
    </w:pPr>
    <w:rPr>
      <w:rFonts w:ascii="Arial Narrow" w:eastAsiaTheme="majorEastAsia" w:hAnsi="Arial Narrow" w:cstheme="majorBidi"/>
      <w:sz w:val="20"/>
    </w:rPr>
  </w:style>
  <w:style w:type="paragraph" w:customStyle="1" w:styleId="Grandtitre">
    <w:name w:val="Grand titre"/>
    <w:basedOn w:val="Normal"/>
    <w:qFormat/>
    <w:rsid w:val="006E73E4"/>
    <w:pPr>
      <w:spacing w:after="0" w:line="240" w:lineRule="auto"/>
      <w:jc w:val="center"/>
    </w:pPr>
    <w:rPr>
      <w:rFonts w:eastAsiaTheme="majorEastAsia" w:cstheme="majorBidi"/>
      <w:b/>
      <w:bCs/>
      <w:color w:val="1F497D" w:themeColor="text2"/>
      <w:spacing w:val="20"/>
      <w:sz w:val="28"/>
      <w:szCs w:val="28"/>
    </w:rPr>
  </w:style>
  <w:style w:type="character" w:styleId="Numrodepage">
    <w:name w:val="page number"/>
    <w:basedOn w:val="Policepardfaut"/>
    <w:uiPriority w:val="99"/>
    <w:semiHidden/>
    <w:unhideWhenUsed/>
    <w:rsid w:val="00EE375B"/>
  </w:style>
  <w:style w:type="paragraph" w:styleId="Rvision">
    <w:name w:val="Revision"/>
    <w:hidden/>
    <w:uiPriority w:val="99"/>
    <w:semiHidden/>
    <w:rsid w:val="008445ED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39"/>
    <w:rsid w:val="00852A9D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sansTM">
    <w:name w:val="Titre (sans TM)"/>
    <w:next w:val="Texte"/>
    <w:qFormat/>
    <w:rsid w:val="00B311C9"/>
    <w:pPr>
      <w:pBdr>
        <w:left w:val="single" w:sz="24" w:space="4" w:color="1F497D" w:themeColor="text2"/>
        <w:bottom w:val="single" w:sz="12" w:space="1" w:color="1F497D" w:themeColor="text2"/>
      </w:pBdr>
      <w:spacing w:after="120" w:line="240" w:lineRule="auto"/>
    </w:pPr>
    <w:rPr>
      <w:rFonts w:ascii="Arial Narrow" w:eastAsiaTheme="majorEastAsia" w:hAnsi="Arial Narrow" w:cstheme="majorBidi"/>
      <w:b/>
      <w:bCs/>
      <w:caps/>
      <w:color w:val="1F497D" w:themeColor="text2"/>
      <w:spacing w:val="20"/>
      <w:sz w:val="24"/>
      <w:szCs w:val="26"/>
    </w:rPr>
  </w:style>
  <w:style w:type="character" w:customStyle="1" w:styleId="ParagraphedelisteCar">
    <w:name w:val="Paragraphe de liste Car"/>
    <w:aliases w:val="Requirement Para Car"/>
    <w:basedOn w:val="Policepardfaut"/>
    <w:link w:val="Paragraphedeliste"/>
    <w:uiPriority w:val="34"/>
    <w:rsid w:val="00492F3C"/>
    <w:rPr>
      <w:rFonts w:ascii="Arial Narrow" w:eastAsiaTheme="majorEastAsia" w:hAnsi="Arial Narrow" w:cstheme="majorBidi"/>
      <w:sz w:val="20"/>
    </w:rPr>
  </w:style>
  <w:style w:type="table" w:customStyle="1" w:styleId="TableauGrille4-Accentuation31">
    <w:name w:val="Tableau Grille 4 - Accentuation 31"/>
    <w:basedOn w:val="TableauNormal"/>
    <w:uiPriority w:val="49"/>
    <w:rsid w:val="00AB62D7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rameclaire-Accent1">
    <w:name w:val="Light Shading Accent 1"/>
    <w:basedOn w:val="TableauNormal"/>
    <w:uiPriority w:val="60"/>
    <w:rsid w:val="007D59C9"/>
    <w:pPr>
      <w:spacing w:after="0" w:line="240" w:lineRule="auto"/>
    </w:pPr>
    <w:rPr>
      <w:rFonts w:asciiTheme="majorHAnsi" w:eastAsiaTheme="majorEastAsia" w:hAnsiTheme="majorHAnsi" w:cstheme="majorBidi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enhypertexte">
    <w:name w:val="Hyperlink"/>
    <w:basedOn w:val="Policepardfaut"/>
    <w:uiPriority w:val="99"/>
    <w:unhideWhenUsed/>
    <w:rsid w:val="00D16B4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76AA5"/>
    <w:rPr>
      <w:color w:val="800080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2063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2063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20633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EC0A7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EC0A70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EC0A70"/>
    <w:rPr>
      <w:vertAlign w:val="superscript"/>
    </w:rPr>
  </w:style>
  <w:style w:type="paragraph" w:styleId="Listepuces">
    <w:name w:val="List Bullet"/>
    <w:next w:val="Normal"/>
    <w:uiPriority w:val="99"/>
    <w:unhideWhenUsed/>
    <w:qFormat/>
    <w:rsid w:val="0011201D"/>
    <w:pPr>
      <w:numPr>
        <w:numId w:val="1"/>
      </w:numPr>
      <w:spacing w:after="0"/>
      <w:ind w:right="360"/>
      <w:contextualSpacing/>
    </w:pPr>
    <w:rPr>
      <w:rFonts w:ascii="Arial Narrow" w:eastAsiaTheme="majorEastAsia" w:hAnsi="Arial Narrow" w:cstheme="majorBidi"/>
      <w:sz w:val="20"/>
    </w:rPr>
  </w:style>
  <w:style w:type="character" w:styleId="Mentionnonrsolue">
    <w:name w:val="Unresolved Mention"/>
    <w:basedOn w:val="Policepardfaut"/>
    <w:uiPriority w:val="99"/>
    <w:semiHidden/>
    <w:unhideWhenUsed/>
    <w:rsid w:val="00104A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26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Textedelespacerserv">
    <w:name w:val="Placeholder Text"/>
    <w:basedOn w:val="Policepardfaut"/>
    <w:uiPriority w:val="99"/>
    <w:semiHidden/>
    <w:rsid w:val="005E3530"/>
    <w:rPr>
      <w:color w:val="808080"/>
    </w:rPr>
  </w:style>
  <w:style w:type="character" w:styleId="Mention">
    <w:name w:val="Mention"/>
    <w:basedOn w:val="Policepardfaut"/>
    <w:uiPriority w:val="99"/>
    <w:unhideWhenUsed/>
    <w:rsid w:val="00AC322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4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7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5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83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7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08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15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0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12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4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5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6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1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4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42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8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5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29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3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3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1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6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4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egisquebec.gouv.qc.ca/fr/document/lc/G-1.021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.inesss.qc.ca/fileadmin/doc/INESSS/Rapports/Usage_optimal/Ketamine_Prescripteurs_Outil_INESSS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inesss.qc.ca/fileadmin/doc/INESSS/Rapports/Usage_optimal/Ketamine_Administrateurs_Outil_INESS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inesss.qc.ca/fileadmin/doc/INESSS/Rapports/Usage_optimal/Ketamine_Prescripteurs_Outil_INESSS.pdf" TargetMode="External"/><Relationship Id="rId28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g26.pub.msss.rtss.qc.ca/Formulaires/Circulaire/ConsCirculaire.aspx?enc=2/VNx6Bc4Zc=" TargetMode="External"/><Relationship Id="rId27" Type="http://schemas.openxmlformats.org/officeDocument/2006/relationships/footer" Target="foot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4AF79C984EF54194D51634D7C18CB3" ma:contentTypeVersion="15" ma:contentTypeDescription="Create a new document." ma:contentTypeScope="" ma:versionID="0199d032dd28f44a7f87a80c21a6b6a1">
  <xsd:schema xmlns:xsd="http://www.w3.org/2001/XMLSchema" xmlns:xs="http://www.w3.org/2001/XMLSchema" xmlns:p="http://schemas.microsoft.com/office/2006/metadata/properties" xmlns:ns2="b8208870-a272-4d87-bb46-532c8dce4426" xmlns:ns3="e678d99c-c6db-4d01-99b1-20aa13e63d84" targetNamespace="http://schemas.microsoft.com/office/2006/metadata/properties" ma:root="true" ma:fieldsID="fc35410f2bcee39426d2e24abfd120a3" ns2:_="" ns3:_="">
    <xsd:import namespace="b8208870-a272-4d87-bb46-532c8dce4426"/>
    <xsd:import namespace="e678d99c-c6db-4d01-99b1-20aa13e63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08870-a272-4d87-bb46-532c8dce4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8d99c-c6db-4d01-99b1-20aa13e63d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657c78-a0f7-4224-8a82-ada92e729d6a}" ma:internalName="TaxCatchAll" ma:showField="CatchAllData" ma:web="e678d99c-c6db-4d01-99b1-20aa13e63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78d99c-c6db-4d01-99b1-20aa13e63d84" xsi:nil="true"/>
    <lcf76f155ced4ddcb4097134ff3c332f xmlns="b8208870-a272-4d87-bb46-532c8dce442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58371-ADCD-4B87-ABF6-2A3960A2B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08870-a272-4d87-bb46-532c8dce4426"/>
    <ds:schemaRef ds:uri="e678d99c-c6db-4d01-99b1-20aa13e63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CD22C-164E-45FF-A0AC-F4A214475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24F24D-1CAF-45F1-A999-7B0FF175F255}">
  <ds:schemaRefs>
    <ds:schemaRef ds:uri="http://schemas.microsoft.com/office/2006/metadata/properties"/>
    <ds:schemaRef ds:uri="http://schemas.microsoft.com/office/infopath/2007/PartnerControls"/>
    <ds:schemaRef ds:uri="e678d99c-c6db-4d01-99b1-20aa13e63d84"/>
    <ds:schemaRef ds:uri="b8208870-a272-4d87-bb46-532c8dce4426"/>
  </ds:schemaRefs>
</ds:datastoreItem>
</file>

<file path=customXml/itemProps4.xml><?xml version="1.0" encoding="utf-8"?>
<ds:datastoreItem xmlns:ds="http://schemas.openxmlformats.org/officeDocument/2006/customXml" ds:itemID="{C70760D5-540A-D34E-BCF1-2ACB7B09A5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6e1fe28-5f8b-4075-bf6c-ae24be1a7992}" enabled="0" method="" siteId="{06e1fe28-5f8b-4075-bf6c-ae24be1a79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1273</Words>
  <Characters>7004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MSSS</Company>
  <LinksUpToDate>false</LinksUpToDate>
  <CharactersWithSpaces>8261</CharactersWithSpaces>
  <SharedDoc>false</SharedDoc>
  <HLinks>
    <vt:vector size="12" baseType="variant">
      <vt:variant>
        <vt:i4>2883630</vt:i4>
      </vt:variant>
      <vt:variant>
        <vt:i4>3</vt:i4>
      </vt:variant>
      <vt:variant>
        <vt:i4>0</vt:i4>
      </vt:variant>
      <vt:variant>
        <vt:i4>5</vt:i4>
      </vt:variant>
      <vt:variant>
        <vt:lpwstr>https://g26.pub.msss.rtss.qc.ca/Formulaires/Circulaire/ConsCirculaire.aspx?enc=s11yINQb72I=</vt:lpwstr>
      </vt:variant>
      <vt:variant>
        <vt:lpwstr/>
      </vt:variant>
      <vt:variant>
        <vt:i4>786435</vt:i4>
      </vt:variant>
      <vt:variant>
        <vt:i4>0</vt:i4>
      </vt:variant>
      <vt:variant>
        <vt:i4>0</vt:i4>
      </vt:variant>
      <vt:variant>
        <vt:i4>5</vt:i4>
      </vt:variant>
      <vt:variant>
        <vt:lpwstr>https://www.legisquebec.gouv.qc.ca/fr/document/lc/G-1.021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 Plante</dc:creator>
  <cp:keywords/>
  <cp:lastModifiedBy>Nathalie Vanier</cp:lastModifiedBy>
  <cp:revision>10</cp:revision>
  <cp:lastPrinted>2022-01-26T15:03:00Z</cp:lastPrinted>
  <dcterms:created xsi:type="dcterms:W3CDTF">2026-04-17T12:37:00Z</dcterms:created>
  <dcterms:modified xsi:type="dcterms:W3CDTF">2026-05-29T17:17:00Z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7d8d5d-78e2-4a62-9fcd-016eb5e4c57c_Enabled">
    <vt:lpwstr>true</vt:lpwstr>
  </property>
  <property fmtid="{D5CDD505-2E9C-101B-9397-08002B2CF9AE}" pid="3" name="MSIP_Label_6a7d8d5d-78e2-4a62-9fcd-016eb5e4c57c_SetDate">
    <vt:lpwstr>2021-11-16T16:27:10Z</vt:lpwstr>
  </property>
  <property fmtid="{D5CDD505-2E9C-101B-9397-08002B2CF9AE}" pid="4" name="MSIP_Label_6a7d8d5d-78e2-4a62-9fcd-016eb5e4c57c_Method">
    <vt:lpwstr>Standard</vt:lpwstr>
  </property>
  <property fmtid="{D5CDD505-2E9C-101B-9397-08002B2CF9AE}" pid="5" name="MSIP_Label_6a7d8d5d-78e2-4a62-9fcd-016eb5e4c57c_Name">
    <vt:lpwstr>Général</vt:lpwstr>
  </property>
  <property fmtid="{D5CDD505-2E9C-101B-9397-08002B2CF9AE}" pid="6" name="MSIP_Label_6a7d8d5d-78e2-4a62-9fcd-016eb5e4c57c_SiteId">
    <vt:lpwstr>06e1fe28-5f8b-4075-bf6c-ae24be1a7992</vt:lpwstr>
  </property>
  <property fmtid="{D5CDD505-2E9C-101B-9397-08002B2CF9AE}" pid="7" name="MSIP_Label_6a7d8d5d-78e2-4a62-9fcd-016eb5e4c57c_ActionId">
    <vt:lpwstr>bd2e3a25-99b0-49ef-8c5b-3e4fd7ecc806</vt:lpwstr>
  </property>
  <property fmtid="{D5CDD505-2E9C-101B-9397-08002B2CF9AE}" pid="8" name="MSIP_Label_6a7d8d5d-78e2-4a62-9fcd-016eb5e4c57c_ContentBits">
    <vt:lpwstr>0</vt:lpwstr>
  </property>
  <property fmtid="{D5CDD505-2E9C-101B-9397-08002B2CF9AE}" pid="9" name="ContentTypeId">
    <vt:lpwstr>0x010100484AF79C984EF54194D51634D7C18CB3</vt:lpwstr>
  </property>
  <property fmtid="{D5CDD505-2E9C-101B-9397-08002B2CF9AE}" pid="10" name="MediaServiceImageTags">
    <vt:lpwstr/>
  </property>
</Properties>
</file>